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3"/>
      </w:tblGrid>
      <w:tr w:rsidR="00A7690C" w:rsidRPr="00951CA6" w14:paraId="4B50C246" w14:textId="77777777" w:rsidTr="00627E95">
        <w:trPr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EAEF4ED" w14:textId="77777777" w:rsidR="00357D60" w:rsidRDefault="00951CA6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95FCD38" w14:textId="012BFB89" w:rsidR="00951CA6" w:rsidRPr="00951CA6" w:rsidRDefault="00627E95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7E95">
              <w:rPr>
                <w:rFonts w:cs="Arial"/>
                <w:b/>
                <w:sz w:val="26"/>
                <w:szCs w:val="26"/>
              </w:rPr>
              <w:t>„Adaptace učeben pro modernizaci výuky - část 1 – adaptace učebny Z4</w:t>
            </w:r>
            <w:r w:rsidR="00620F3E">
              <w:rPr>
                <w:rFonts w:cs="Arial"/>
                <w:b/>
                <w:sz w:val="26"/>
                <w:szCs w:val="26"/>
              </w:rPr>
              <w:t xml:space="preserve"> – opakované řízení</w:t>
            </w:r>
            <w:r w:rsidRPr="00627E95">
              <w:rPr>
                <w:rFonts w:cs="Arial"/>
                <w:b/>
                <w:sz w:val="26"/>
                <w:szCs w:val="26"/>
              </w:rPr>
              <w:t>“</w:t>
            </w:r>
          </w:p>
        </w:tc>
      </w:tr>
      <w:tr w:rsidR="00A7690C" w:rsidRPr="00951CA6" w14:paraId="75B8E599" w14:textId="77777777" w:rsidTr="00627E95">
        <w:trPr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A7690C" w:rsidRPr="00951CA6" w14:paraId="50B7A524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66CED348" w:rsidR="00FB4E07" w:rsidRPr="00951CA6" w:rsidRDefault="00620F3E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620F3E">
              <w:rPr>
                <w:rFonts w:cs="Arial"/>
                <w:sz w:val="22"/>
                <w:szCs w:val="22"/>
              </w:rPr>
              <w:t>doc. Ing. Marti</w:t>
            </w:r>
            <w:r>
              <w:rPr>
                <w:rFonts w:cs="Arial"/>
                <w:sz w:val="22"/>
                <w:szCs w:val="22"/>
              </w:rPr>
              <w:t>n</w:t>
            </w:r>
            <w:r w:rsidRPr="00620F3E">
              <w:rPr>
                <w:rFonts w:cs="Arial"/>
                <w:sz w:val="22"/>
                <w:szCs w:val="22"/>
              </w:rPr>
              <w:t xml:space="preserve"> Klimáne</w:t>
            </w:r>
            <w:r>
              <w:rPr>
                <w:rFonts w:cs="Arial"/>
                <w:sz w:val="22"/>
                <w:szCs w:val="22"/>
              </w:rPr>
              <w:t>k</w:t>
            </w:r>
            <w:r w:rsidRPr="00620F3E">
              <w:rPr>
                <w:rFonts w:cs="Arial"/>
                <w:sz w:val="22"/>
                <w:szCs w:val="22"/>
              </w:rPr>
              <w:t>, Ph.D.</w:t>
            </w:r>
            <w:r w:rsidR="00FB4E07" w:rsidRPr="00951CA6">
              <w:rPr>
                <w:rFonts w:cs="Arial"/>
                <w:sz w:val="22"/>
                <w:szCs w:val="22"/>
              </w:rPr>
              <w:t xml:space="preserve">, rektor </w:t>
            </w:r>
          </w:p>
        </w:tc>
      </w:tr>
      <w:tr w:rsidR="003D0A72" w:rsidRPr="00951CA6" w14:paraId="27E876C2" w14:textId="77777777" w:rsidTr="00627E95">
        <w:trPr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06F73B" w14:textId="77777777" w:rsidR="00A13F48" w:rsidRPr="00951CA6" w:rsidRDefault="00A13F48" w:rsidP="00A7690C">
      <w:pPr>
        <w:rPr>
          <w:rFonts w:cs="Arial"/>
          <w:sz w:val="22"/>
          <w:szCs w:val="22"/>
        </w:rPr>
      </w:pPr>
    </w:p>
    <w:p w14:paraId="1E79003A" w14:textId="2A2055CA" w:rsidR="007F78BD" w:rsidRDefault="007F78BD" w:rsidP="007F78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CELKOVÁ </w:t>
      </w:r>
      <w:r w:rsidRPr="00951CA6">
        <w:rPr>
          <w:rFonts w:cs="Arial"/>
          <w:b/>
          <w:sz w:val="22"/>
          <w:szCs w:val="22"/>
        </w:rPr>
        <w:t>NABÍDKOVÁ CENA</w:t>
      </w:r>
    </w:p>
    <w:p w14:paraId="230A77E1" w14:textId="351376EA" w:rsidR="007F78BD" w:rsidRDefault="007F78BD" w:rsidP="007F78BD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0FDDC633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A5BF2A" w14:textId="28E00458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A3929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3B66A5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32B5B850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87A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C4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70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2D46A966" w14:textId="77777777" w:rsidR="007F78BD" w:rsidRDefault="007F78BD" w:rsidP="00113077">
      <w:pPr>
        <w:rPr>
          <w:rFonts w:cs="Arial"/>
          <w:sz w:val="22"/>
          <w:szCs w:val="22"/>
        </w:rPr>
      </w:pPr>
    </w:p>
    <w:p w14:paraId="42686155" w14:textId="5E8458DF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6A4ABACC" w:rsidR="00745CF4" w:rsidRDefault="00745CF4" w:rsidP="00113077">
      <w:pPr>
        <w:rPr>
          <w:rFonts w:cs="Arial"/>
          <w:sz w:val="22"/>
          <w:szCs w:val="22"/>
        </w:rPr>
      </w:pPr>
    </w:p>
    <w:p w14:paraId="09FDEA99" w14:textId="56CFC9A1" w:rsidR="00FF168B" w:rsidRDefault="00FF168B" w:rsidP="00113077">
      <w:pPr>
        <w:rPr>
          <w:rFonts w:cs="Arial"/>
          <w:sz w:val="22"/>
          <w:szCs w:val="22"/>
        </w:rPr>
      </w:pPr>
    </w:p>
    <w:p w14:paraId="2F11BEC1" w14:textId="77777777" w:rsidR="00711039" w:rsidRDefault="00711039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0E7DE414" w14:textId="2F580D14" w:rsidR="00A84AF4" w:rsidRPr="00A84AF4" w:rsidRDefault="00113077" w:rsidP="00711039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</w:t>
      </w:r>
      <w:r w:rsidR="003F239E">
        <w:rPr>
          <w:rFonts w:cs="Arial"/>
          <w:sz w:val="22"/>
          <w:szCs w:val="22"/>
        </w:rPr>
        <w:t xml:space="preserve">      </w:t>
      </w:r>
      <w:r w:rsidRPr="00951CA6">
        <w:rPr>
          <w:rFonts w:cs="Arial"/>
          <w:sz w:val="22"/>
          <w:szCs w:val="22"/>
        </w:rPr>
        <w:t>podpis osoby oprávněné jednat za dodavatele</w:t>
      </w:r>
    </w:p>
    <w:sectPr w:rsidR="00A84AF4" w:rsidRPr="00A84AF4" w:rsidSect="008747C1">
      <w:headerReference w:type="default" r:id="rId7"/>
      <w:footerReference w:type="default" r:id="rId8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54AD" w14:textId="77777777" w:rsidR="0053587B" w:rsidRDefault="0053587B" w:rsidP="00A7690C">
      <w:r>
        <w:separator/>
      </w:r>
    </w:p>
  </w:endnote>
  <w:endnote w:type="continuationSeparator" w:id="0">
    <w:p w14:paraId="6190262D" w14:textId="77777777" w:rsidR="0053587B" w:rsidRDefault="0053587B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E401" w14:textId="5A94434C" w:rsidR="007F78BD" w:rsidRPr="00831EAC" w:rsidRDefault="00711039" w:rsidP="00711039">
    <w:pPr>
      <w:pStyle w:val="Webovstrnkyvzpat"/>
      <w:jc w:val="left"/>
    </w:pPr>
    <w:r>
      <w:rPr>
        <w:noProof/>
      </w:rPr>
      <w:drawing>
        <wp:inline distT="0" distB="0" distL="0" distR="0" wp14:anchorId="04E69520" wp14:editId="1CF3B04A">
          <wp:extent cx="2594610" cy="363220"/>
          <wp:effectExtent l="0" t="0" r="0" b="0"/>
          <wp:docPr id="1978720237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0CC6A" w14:textId="2179D394" w:rsidR="007F78BD" w:rsidRPr="006F1B93" w:rsidRDefault="007F78BD" w:rsidP="007F78BD">
    <w:pPr>
      <w:pStyle w:val="Webovstrnkyvzpat"/>
      <w:rPr>
        <w:sz w:val="26"/>
        <w:szCs w:val="26"/>
      </w:rPr>
    </w:pPr>
  </w:p>
  <w:p w14:paraId="349D94E7" w14:textId="78A3B039" w:rsidR="00AE6DC7" w:rsidRDefault="00AE6DC7" w:rsidP="00D63823">
    <w:pPr>
      <w:pStyle w:val="Zpat"/>
      <w:jc w:val="center"/>
      <w:rPr>
        <w:color w:val="FF0000"/>
      </w:rPr>
    </w:pP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E92F" w14:textId="77777777" w:rsidR="0053587B" w:rsidRDefault="0053587B" w:rsidP="00A7690C">
      <w:r>
        <w:separator/>
      </w:r>
    </w:p>
  </w:footnote>
  <w:footnote w:type="continuationSeparator" w:id="0">
    <w:p w14:paraId="366B02E5" w14:textId="77777777" w:rsidR="0053587B" w:rsidRDefault="0053587B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0C7B8F49" w14:textId="597AD865" w:rsidR="007F78BD" w:rsidRDefault="007F78BD" w:rsidP="007F78BD">
    <w:pPr>
      <w:pStyle w:val="Zhlav"/>
      <w:tabs>
        <w:tab w:val="clear" w:pos="4536"/>
        <w:tab w:val="clear" w:pos="9072"/>
        <w:tab w:val="left" w:pos="2268"/>
      </w:tabs>
      <w:ind w:left="-142"/>
      <w:rPr>
        <w:rFonts w:cs="Arial"/>
        <w:szCs w:val="22"/>
      </w:rPr>
    </w:pPr>
  </w:p>
  <w:p w14:paraId="58CC7521" w14:textId="6405C8DE" w:rsidR="00FF168B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C28E4AF" wp14:editId="37D9CE2A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B6560B" w14:textId="77777777" w:rsidR="00FF168B" w:rsidRPr="006E2EFD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i/>
        <w:iCs/>
      </w:rPr>
      <w:t>„</w:t>
    </w:r>
    <w:r w:rsidRPr="006E2EFD">
      <w:rPr>
        <w:rFonts w:cs="Arial"/>
        <w:i/>
        <w:iCs/>
      </w:rPr>
      <w:t>Zvýšení efektivity, budování infrastruktury a rozvoj</w:t>
    </w:r>
  </w:p>
  <w:p w14:paraId="0C0FC2C9" w14:textId="4C53F321" w:rsidR="00FF168B" w:rsidRPr="006E2EFD" w:rsidRDefault="00FF168B" w:rsidP="00FF168B">
    <w:pPr>
      <w:pStyle w:val="Zhlav"/>
      <w:tabs>
        <w:tab w:val="clear" w:pos="4536"/>
        <w:tab w:val="clear" w:pos="9072"/>
      </w:tabs>
      <w:ind w:left="2122" w:firstLine="2"/>
      <w:rPr>
        <w:rFonts w:cs="Arial"/>
        <w:i/>
        <w:iCs/>
      </w:rPr>
    </w:pPr>
    <w:r w:rsidRPr="006E2EFD">
      <w:rPr>
        <w:rFonts w:cs="Arial"/>
        <w:i/>
        <w:iCs/>
      </w:rPr>
      <w:t>akademického prostředí (ZEBRA)“,</w:t>
    </w:r>
  </w:p>
  <w:p w14:paraId="53B043E1" w14:textId="4BA32196" w:rsidR="00FF168B" w:rsidRPr="006E2EFD" w:rsidRDefault="00FF168B" w:rsidP="00FF168B">
    <w:pPr>
      <w:pStyle w:val="Zhlav"/>
      <w:tabs>
        <w:tab w:val="clear" w:pos="4536"/>
        <w:tab w:val="clear" w:pos="9072"/>
      </w:tabs>
      <w:ind w:left="1416"/>
      <w:rPr>
        <w:i/>
        <w:iCs/>
      </w:rPr>
    </w:pPr>
    <w:r>
      <w:rPr>
        <w:rFonts w:cs="Arial"/>
        <w:i/>
        <w:iCs/>
      </w:rPr>
      <w:tab/>
    </w:r>
    <w:proofErr w:type="spellStart"/>
    <w:r w:rsidRPr="006E2EFD">
      <w:rPr>
        <w:rFonts w:cs="Arial"/>
        <w:i/>
        <w:iCs/>
      </w:rPr>
      <w:t>reg</w:t>
    </w:r>
    <w:proofErr w:type="spellEnd"/>
    <w:r w:rsidRPr="006E2EFD">
      <w:rPr>
        <w:rFonts w:cs="Arial"/>
        <w:i/>
        <w:iCs/>
      </w:rPr>
      <w:t>. č. CZ.02.02.01/00/23_023/0009082.</w:t>
    </w:r>
  </w:p>
  <w:p w14:paraId="7717C10C" w14:textId="77777777" w:rsidR="007F78BD" w:rsidRDefault="007F78BD" w:rsidP="00A34919">
    <w:pPr>
      <w:keepNext/>
      <w:rPr>
        <w:noProof/>
        <w:lang w:eastAsia="cs-CZ"/>
      </w:rPr>
    </w:pPr>
  </w:p>
  <w:p w14:paraId="19383B76" w14:textId="4D27C432" w:rsidR="00A7690C" w:rsidRPr="00094EB2" w:rsidRDefault="0058495D" w:rsidP="00A34919">
    <w:pPr>
      <w:keepNext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FF168B"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>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027289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27289"/>
    <w:rsid w:val="00094EB2"/>
    <w:rsid w:val="000B4398"/>
    <w:rsid w:val="00104270"/>
    <w:rsid w:val="00111604"/>
    <w:rsid w:val="0011279F"/>
    <w:rsid w:val="00113077"/>
    <w:rsid w:val="001B1EB7"/>
    <w:rsid w:val="001B7A96"/>
    <w:rsid w:val="001F56F2"/>
    <w:rsid w:val="00270F34"/>
    <w:rsid w:val="002D59C4"/>
    <w:rsid w:val="002F7DBC"/>
    <w:rsid w:val="003175DB"/>
    <w:rsid w:val="00330D75"/>
    <w:rsid w:val="003414C6"/>
    <w:rsid w:val="00357D60"/>
    <w:rsid w:val="003D0A72"/>
    <w:rsid w:val="003F239E"/>
    <w:rsid w:val="00404376"/>
    <w:rsid w:val="004A4FD2"/>
    <w:rsid w:val="004C16EA"/>
    <w:rsid w:val="004D061B"/>
    <w:rsid w:val="0053587B"/>
    <w:rsid w:val="0054022F"/>
    <w:rsid w:val="00581367"/>
    <w:rsid w:val="0058495D"/>
    <w:rsid w:val="005A5640"/>
    <w:rsid w:val="005E0575"/>
    <w:rsid w:val="00620F3E"/>
    <w:rsid w:val="0062555D"/>
    <w:rsid w:val="00627E95"/>
    <w:rsid w:val="006347B3"/>
    <w:rsid w:val="00697474"/>
    <w:rsid w:val="00711039"/>
    <w:rsid w:val="00745CF4"/>
    <w:rsid w:val="00752054"/>
    <w:rsid w:val="007F78BD"/>
    <w:rsid w:val="00802D9E"/>
    <w:rsid w:val="00825DBA"/>
    <w:rsid w:val="008747C1"/>
    <w:rsid w:val="00875885"/>
    <w:rsid w:val="0088250B"/>
    <w:rsid w:val="0088763A"/>
    <w:rsid w:val="008F3B5E"/>
    <w:rsid w:val="008F6FA7"/>
    <w:rsid w:val="00951CA6"/>
    <w:rsid w:val="00994573"/>
    <w:rsid w:val="00994D3A"/>
    <w:rsid w:val="009A21E0"/>
    <w:rsid w:val="009A4148"/>
    <w:rsid w:val="009C4B5F"/>
    <w:rsid w:val="00A01A9F"/>
    <w:rsid w:val="00A13F48"/>
    <w:rsid w:val="00A33206"/>
    <w:rsid w:val="00A34919"/>
    <w:rsid w:val="00A475CA"/>
    <w:rsid w:val="00A7690C"/>
    <w:rsid w:val="00A7712D"/>
    <w:rsid w:val="00A84AF4"/>
    <w:rsid w:val="00AE6DC7"/>
    <w:rsid w:val="00AF02F6"/>
    <w:rsid w:val="00B4495F"/>
    <w:rsid w:val="00B8711A"/>
    <w:rsid w:val="00C10EB5"/>
    <w:rsid w:val="00C14902"/>
    <w:rsid w:val="00CB008E"/>
    <w:rsid w:val="00D01CD0"/>
    <w:rsid w:val="00D4070C"/>
    <w:rsid w:val="00D63823"/>
    <w:rsid w:val="00D75A60"/>
    <w:rsid w:val="00D92790"/>
    <w:rsid w:val="00DA1761"/>
    <w:rsid w:val="00E466BA"/>
    <w:rsid w:val="00F735F8"/>
    <w:rsid w:val="00F82171"/>
    <w:rsid w:val="00FB1684"/>
    <w:rsid w:val="00FB4E07"/>
    <w:rsid w:val="00FC6063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2026-01-08T14:00:00Z</dcterms:created>
  <dcterms:modified xsi:type="dcterms:W3CDTF">2026-04-10T07:16:00Z</dcterms:modified>
</cp:coreProperties>
</file>