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E58B" w14:textId="265DF00A" w:rsidR="00A36CA0" w:rsidRPr="000B62D3" w:rsidRDefault="00A7690C" w:rsidP="00A36CA0">
      <w:pPr>
        <w:jc w:val="center"/>
        <w:rPr>
          <w:b/>
          <w:sz w:val="28"/>
          <w:szCs w:val="28"/>
        </w:rPr>
      </w:pPr>
      <w:r w:rsidRPr="000B62D3">
        <w:rPr>
          <w:b/>
          <w:sz w:val="28"/>
          <w:szCs w:val="28"/>
        </w:rPr>
        <w:t>Krycí list nabídky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FD68B30" w:rsidR="00A7690C" w:rsidRPr="00420EB4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Veřejná </w:t>
            </w:r>
            <w:r w:rsidR="00A7690C"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>zakázk</w:t>
            </w:r>
            <w:r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  <w:p w14:paraId="0B2D43B8" w14:textId="17EB8D81" w:rsidR="00A7690C" w:rsidRPr="00420EB4" w:rsidRDefault="00067E30" w:rsidP="003E6A4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0EB4">
              <w:rPr>
                <w:rFonts w:cs="Arial"/>
                <w:b/>
                <w:sz w:val="28"/>
                <w:szCs w:val="28"/>
              </w:rPr>
              <w:t>„</w:t>
            </w:r>
            <w:r w:rsidR="00AA6F1D" w:rsidRPr="00AA6F1D">
              <w:rPr>
                <w:rFonts w:cs="Arial"/>
                <w:b/>
                <w:sz w:val="28"/>
                <w:szCs w:val="28"/>
              </w:rPr>
              <w:t xml:space="preserve">Inovace </w:t>
            </w:r>
            <w:proofErr w:type="spellStart"/>
            <w:r w:rsidR="00AA6F1D" w:rsidRPr="00AA6F1D">
              <w:rPr>
                <w:rFonts w:cs="Arial"/>
                <w:b/>
                <w:sz w:val="28"/>
                <w:szCs w:val="28"/>
              </w:rPr>
              <w:t>neuromarketingové</w:t>
            </w:r>
            <w:proofErr w:type="spellEnd"/>
            <w:r w:rsidR="00AA6F1D" w:rsidRPr="00AA6F1D">
              <w:rPr>
                <w:rFonts w:cs="Arial"/>
                <w:b/>
                <w:sz w:val="28"/>
                <w:szCs w:val="28"/>
              </w:rPr>
              <w:t xml:space="preserve"> laboratoře </w:t>
            </w:r>
            <w:proofErr w:type="spellStart"/>
            <w:r w:rsidR="00AA6F1D" w:rsidRPr="00AA6F1D">
              <w:rPr>
                <w:rFonts w:cs="Arial"/>
                <w:b/>
                <w:sz w:val="28"/>
                <w:szCs w:val="28"/>
              </w:rPr>
              <w:t>ETLab</w:t>
            </w:r>
            <w:proofErr w:type="spellEnd"/>
            <w:r w:rsidR="002775DE" w:rsidRPr="00420EB4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4E6E2EDA" w14:textId="738175C8" w:rsidR="00A7690C" w:rsidRPr="000B62D3" w:rsidRDefault="00A7690C" w:rsidP="007C284B">
      <w:pPr>
        <w:tabs>
          <w:tab w:val="left" w:pos="5175"/>
        </w:tabs>
        <w:rPr>
          <w:bCs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6F4E1F" w:rsidRPr="00656605" w14:paraId="7861E3C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070FA" w14:textId="19E083CD" w:rsidR="006F4E1F" w:rsidRPr="00405A74" w:rsidRDefault="006F4E1F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405A74"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 w:rsidRPr="00405A74"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 w:rsidRPr="00405A74"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B0168" w14:textId="5EE1F625" w:rsidR="006F4E1F" w:rsidRPr="00656605" w:rsidRDefault="005C729E" w:rsidP="00D141EB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r w:rsidRPr="00405A74">
              <w:rPr>
                <w:rFonts w:ascii="Arial" w:hAnsi="Arial" w:cs="Arial"/>
                <w:szCs w:val="22"/>
              </w:rPr>
              <w:t xml:space="preserve">OP JAK: </w:t>
            </w:r>
            <w:r w:rsidR="006F4E1F" w:rsidRPr="00405A74">
              <w:rPr>
                <w:rFonts w:ascii="Arial" w:hAnsi="Arial" w:cs="Arial"/>
                <w:szCs w:val="22"/>
              </w:rPr>
              <w:t>Zvýšení efektivity, budování infrastruktury a rozvoj akademického prostředí (ZEBRA), CZ.02.02.01/00/23_023/0009082</w:t>
            </w:r>
            <w:r w:rsidR="006F4E1F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D60C9DC" w14:textId="77777777" w:rsidR="009F75DC" w:rsidRPr="000B62D3" w:rsidRDefault="009F75DC" w:rsidP="00A7690C">
      <w:pPr>
        <w:rPr>
          <w:rFonts w:cs="Arial"/>
          <w:bCs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53E63F13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0B62D3">
              <w:rPr>
                <w:rFonts w:ascii="Arial" w:hAnsi="Arial" w:cs="Arial"/>
                <w:color w:val="auto"/>
                <w:szCs w:val="22"/>
              </w:rPr>
              <w:t>, 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461B8984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</w:t>
            </w:r>
            <w:r w:rsidR="000B62D3">
              <w:rPr>
                <w:rFonts w:ascii="Arial" w:hAnsi="Arial" w:cs="Arial"/>
                <w:color w:val="auto"/>
                <w:szCs w:val="22"/>
              </w:rPr>
              <w:t>, 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63978C6F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</w:t>
            </w:r>
            <w:r w:rsidR="000B62D3">
              <w:rPr>
                <w:rFonts w:ascii="Arial" w:hAnsi="Arial" w:cs="Arial"/>
                <w:color w:val="auto"/>
                <w:szCs w:val="22"/>
              </w:rPr>
              <w:t>, 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8DB335C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443498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00FCAFCB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0B62D3">
              <w:rPr>
                <w:rFonts w:ascii="Arial" w:hAnsi="Arial" w:cs="Arial"/>
                <w:color w:val="auto"/>
                <w:szCs w:val="22"/>
              </w:rPr>
              <w:t>, 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014A2282" w14:textId="0C718ED2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E6A41" w14:paraId="5483B421" w14:textId="77777777" w:rsidTr="00B35AD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CCD8C14" w14:textId="05BDD1C7" w:rsidR="003E6A41" w:rsidRDefault="00443498" w:rsidP="003E6A41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443498" w14:paraId="01CCF3A5" w14:textId="77777777" w:rsidTr="006C05A9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1664018" w14:textId="74BCD146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148CB2EF" w14:textId="0AB5B363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D83D33" w14:textId="0AB565D7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02E0FC04" w14:textId="1DCB1B04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D2D832" w14:textId="6C10A2DF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09830C68" w14:textId="69B091B6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94760FF" w14:textId="554546F0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74B93FAE" w14:textId="51A1D040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6C05A9" w14:paraId="5180763F" w14:textId="77777777" w:rsidTr="006C05A9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0D85DF61" w14:textId="5ED2C085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4721" w14:textId="5630A17B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D0B459" w14:textId="22AFCC7E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A3A1BB" w14:textId="4D44CB53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FB9CFC9" w14:textId="77777777" w:rsidR="00874E44" w:rsidRDefault="00874E44" w:rsidP="0086381D">
      <w:pPr>
        <w:rPr>
          <w:rFonts w:cs="Arial"/>
          <w:sz w:val="22"/>
          <w:szCs w:val="22"/>
        </w:rPr>
      </w:pPr>
    </w:p>
    <w:p w14:paraId="28CA90C4" w14:textId="77777777" w:rsidR="000B62D3" w:rsidRPr="00741E24" w:rsidRDefault="000B62D3" w:rsidP="0086381D">
      <w:pPr>
        <w:rPr>
          <w:rFonts w:cs="Arial"/>
          <w:sz w:val="22"/>
          <w:szCs w:val="22"/>
        </w:rPr>
      </w:pPr>
    </w:p>
    <w:p w14:paraId="16653C6C" w14:textId="78F0A57B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3D146C43" w14:textId="77777777" w:rsidR="000B62D3" w:rsidRPr="00741E24" w:rsidRDefault="000B62D3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3AB7F26E" w14:textId="5E0CF7EB" w:rsidR="0086381D" w:rsidRPr="000B62D3" w:rsidRDefault="000B62D3" w:rsidP="000B62D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0B62D3">
        <w:rPr>
          <w:rFonts w:cs="Arial"/>
          <w:color w:val="000000" w:themeColor="text1"/>
          <w:kern w:val="28"/>
          <w:sz w:val="22"/>
          <w:szCs w:val="22"/>
          <w:highlight w:val="yellow"/>
        </w:rPr>
        <w:t>Jméno a funkce podepisující osoby</w:t>
      </w:r>
    </w:p>
    <w:sectPr w:rsidR="0086381D" w:rsidRPr="000B62D3" w:rsidSect="000B62D3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0940BE10" w14:textId="4A34012F" w:rsidR="00107C10" w:rsidRDefault="00443498" w:rsidP="000B62D3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0AD63BA" wp14:editId="2E422EA5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2336" behindDoc="0" locked="1" layoutInCell="1" allowOverlap="0" wp14:anchorId="06141D52" wp14:editId="78F7FBE8">
                  <wp:simplePos x="0" y="0"/>
                  <wp:positionH relativeFrom="margin">
                    <wp:posOffset>4843780</wp:posOffset>
                  </wp:positionH>
                  <wp:positionV relativeFrom="bottomMargin">
                    <wp:posOffset>114300</wp:posOffset>
                  </wp:positionV>
                  <wp:extent cx="133350" cy="133350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C71C1" w14:textId="7EA927B2" w:rsidR="00443498" w:rsidRPr="006F1B93" w:rsidRDefault="00443498" w:rsidP="00443498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141D5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81.4pt;margin-top:9pt;width:10.5pt;height:10.5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" o:allowoverlap="f" filled="f" stroked="f">
                  <v:textbox>
                    <w:txbxContent>
                      <w:p w14:paraId="61EC71C1" w14:textId="7EA927B2" w:rsidR="00443498" w:rsidRPr="006F1B93" w:rsidRDefault="00443498" w:rsidP="00443498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A970" w14:textId="6196B677" w:rsidR="001A4076" w:rsidRDefault="000B62D3" w:rsidP="000B62D3">
    <w:pPr>
      <w:pStyle w:val="Zhlav"/>
      <w:jc w:val="right"/>
    </w:pPr>
    <w:r w:rsidRPr="00E563F3">
      <w:rPr>
        <w:noProof/>
        <w:lang w:eastAsia="cs-CZ"/>
      </w:rPr>
      <w:drawing>
        <wp:inline distT="0" distB="0" distL="0" distR="0" wp14:anchorId="6DE2CB0B" wp14:editId="309460B4">
          <wp:extent cx="981075" cy="674147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56" cy="681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E8A1F4" w14:textId="38A236FF" w:rsidR="000B62D3" w:rsidRPr="000B62D3" w:rsidRDefault="000B62D3" w:rsidP="000B62D3">
    <w:pPr>
      <w:pStyle w:val="Zhlav"/>
      <w:jc w:val="right"/>
      <w:rPr>
        <w:b/>
        <w:bCs/>
      </w:rPr>
    </w:pPr>
    <w:r w:rsidRPr="000B62D3">
      <w:rPr>
        <w:b/>
        <w:bCs/>
      </w:rPr>
      <w:t xml:space="preserve">Příloha č. </w:t>
    </w:r>
    <w:r w:rsidR="00A23A89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B62D3"/>
    <w:rsid w:val="000C24A0"/>
    <w:rsid w:val="00107C10"/>
    <w:rsid w:val="00111604"/>
    <w:rsid w:val="001365DF"/>
    <w:rsid w:val="00173075"/>
    <w:rsid w:val="001A4076"/>
    <w:rsid w:val="001A7AC1"/>
    <w:rsid w:val="001B1EB7"/>
    <w:rsid w:val="001D36DD"/>
    <w:rsid w:val="001F56F2"/>
    <w:rsid w:val="002775DE"/>
    <w:rsid w:val="0029588B"/>
    <w:rsid w:val="002D59C4"/>
    <w:rsid w:val="002F388F"/>
    <w:rsid w:val="003046E4"/>
    <w:rsid w:val="00304B9C"/>
    <w:rsid w:val="003A055D"/>
    <w:rsid w:val="003B4D14"/>
    <w:rsid w:val="003E6A41"/>
    <w:rsid w:val="00405A74"/>
    <w:rsid w:val="00420EB4"/>
    <w:rsid w:val="00443498"/>
    <w:rsid w:val="00472B99"/>
    <w:rsid w:val="005253B7"/>
    <w:rsid w:val="00557435"/>
    <w:rsid w:val="00581367"/>
    <w:rsid w:val="00585C06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763A"/>
    <w:rsid w:val="008F6FA7"/>
    <w:rsid w:val="00930BAD"/>
    <w:rsid w:val="00951EA8"/>
    <w:rsid w:val="00961D52"/>
    <w:rsid w:val="00991AB8"/>
    <w:rsid w:val="00993EE4"/>
    <w:rsid w:val="00994D3A"/>
    <w:rsid w:val="009F75DC"/>
    <w:rsid w:val="00A23A89"/>
    <w:rsid w:val="00A36CA0"/>
    <w:rsid w:val="00A63A26"/>
    <w:rsid w:val="00A7690C"/>
    <w:rsid w:val="00AA6F1D"/>
    <w:rsid w:val="00AF02F6"/>
    <w:rsid w:val="00B55B08"/>
    <w:rsid w:val="00B610D9"/>
    <w:rsid w:val="00B77A79"/>
    <w:rsid w:val="00BA62AD"/>
    <w:rsid w:val="00BD1ACC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EE1101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Zdeněk Bartl</cp:lastModifiedBy>
  <cp:revision>5</cp:revision>
  <cp:lastPrinted>2018-03-26T14:25:00Z</cp:lastPrinted>
  <dcterms:created xsi:type="dcterms:W3CDTF">2025-09-17T10:46:00Z</dcterms:created>
  <dcterms:modified xsi:type="dcterms:W3CDTF">2025-09-24T11:07:00Z</dcterms:modified>
</cp:coreProperties>
</file>