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9834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21C0E" w:rsidRPr="00321C0E" w14:paraId="44556E7C" w14:textId="77777777" w:rsidTr="00E67EDF">
        <w:trPr>
          <w:trHeight w:val="803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439B158" w14:textId="77777777" w:rsidR="00321C0E" w:rsidRPr="00321C0E" w:rsidRDefault="00321C0E" w:rsidP="00E67EDF">
            <w:pPr>
              <w:jc w:val="center"/>
              <w:rPr>
                <w:b/>
                <w:sz w:val="32"/>
                <w:szCs w:val="32"/>
              </w:rPr>
            </w:pPr>
            <w:r w:rsidRPr="00321C0E">
              <w:rPr>
                <w:b/>
                <w:sz w:val="32"/>
                <w:szCs w:val="32"/>
              </w:rPr>
              <w:t xml:space="preserve">Krycí list nabídky </w:t>
            </w:r>
          </w:p>
        </w:tc>
      </w:tr>
      <w:tr w:rsidR="00321C0E" w:rsidRPr="00321C0E" w14:paraId="2A79A5B8" w14:textId="77777777" w:rsidTr="00E67EDF">
        <w:trPr>
          <w:trHeight w:val="559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483DD9" w14:textId="521A9440" w:rsidR="00321C0E" w:rsidRPr="002D2BAB" w:rsidRDefault="0025366D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5366D">
              <w:rPr>
                <w:rFonts w:ascii="Times New Roman" w:hAnsi="Times New Roman"/>
                <w:b/>
                <w:bCs/>
                <w:sz w:val="24"/>
                <w:szCs w:val="24"/>
              </w:rPr>
              <w:t>Rámcová dohoda na poskytování služeb patentového zástupce: 2025 – 2029</w:t>
            </w:r>
          </w:p>
        </w:tc>
      </w:tr>
    </w:tbl>
    <w:p w14:paraId="3FC83855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21C0E" w:rsidRPr="00321C0E" w14:paraId="6BC2ABD8" w14:textId="77777777" w:rsidTr="00321C0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F25E4AD" w14:textId="77777777" w:rsidR="00321C0E" w:rsidRPr="00890BD5" w:rsidRDefault="00321C0E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b/>
                <w:color w:val="auto"/>
                <w:szCs w:val="22"/>
              </w:rPr>
              <w:t>ZADAVATEL</w:t>
            </w:r>
          </w:p>
        </w:tc>
      </w:tr>
      <w:tr w:rsidR="00321C0E" w:rsidRPr="00321C0E" w14:paraId="2C2A5F58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64765FF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AA1A" w14:textId="2BCD21F8" w:rsidR="00321C0E" w:rsidRPr="00890BD5" w:rsidRDefault="00890BD5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Mendelova univerzita v</w:t>
            </w:r>
            <w:r w:rsidR="0025366D">
              <w:rPr>
                <w:rFonts w:ascii="Times New Roman" w:hAnsi="Times New Roman"/>
                <w:szCs w:val="22"/>
              </w:rPr>
              <w:t> </w:t>
            </w:r>
            <w:r w:rsidRPr="00890BD5">
              <w:rPr>
                <w:rFonts w:ascii="Times New Roman" w:hAnsi="Times New Roman"/>
                <w:szCs w:val="22"/>
              </w:rPr>
              <w:t>Brně</w:t>
            </w:r>
            <w:r w:rsidR="0025366D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321C0E" w:rsidRPr="00321C0E" w14:paraId="0D23DE2D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09879C6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93B9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Zemědělská 1665/1, 613 00 Brno</w:t>
            </w:r>
          </w:p>
        </w:tc>
      </w:tr>
      <w:tr w:rsidR="00321C0E" w:rsidRPr="00321C0E" w14:paraId="1039F269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40F2024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DCF8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621 56 489</w:t>
            </w:r>
          </w:p>
        </w:tc>
      </w:tr>
      <w:tr w:rsidR="00321C0E" w:rsidRPr="00321C0E" w14:paraId="4D94F9F5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A15513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08E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85ij9bs</w:t>
            </w:r>
          </w:p>
        </w:tc>
      </w:tr>
      <w:tr w:rsidR="00321C0E" w:rsidRPr="00321C0E" w14:paraId="19B8C011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B40E778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Osoba oprávněná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F111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prof. Dr. Ing. Jan Mareš, rektor</w:t>
            </w:r>
          </w:p>
        </w:tc>
      </w:tr>
    </w:tbl>
    <w:p w14:paraId="0C68095E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21C0E" w:rsidRPr="00321C0E" w14:paraId="315D3E0C" w14:textId="77777777" w:rsidTr="00E67EDF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E3C10CD" w14:textId="610A5810" w:rsidR="00321C0E" w:rsidRPr="00890BD5" w:rsidRDefault="0025366D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Cs w:val="22"/>
              </w:rPr>
              <w:t>POSKYTO</w:t>
            </w:r>
            <w:r w:rsidR="00321C0E" w:rsidRPr="00890BD5">
              <w:rPr>
                <w:rFonts w:ascii="Times New Roman" w:hAnsi="Times New Roman"/>
                <w:b/>
                <w:color w:val="auto"/>
                <w:szCs w:val="22"/>
              </w:rPr>
              <w:t>VATEL</w:t>
            </w:r>
          </w:p>
        </w:tc>
      </w:tr>
      <w:tr w:rsidR="00321C0E" w:rsidRPr="00321C0E" w14:paraId="4D770506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222754" w14:textId="532BEF56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4B9A9A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7E27574C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A08936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sídlo/místo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C3A59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34F83FA4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4CFF30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Tel./fax: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E6A297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923EA1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AE46AD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DA3B5A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5B97023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1D8AB55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bankovní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1A516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C8BEDFF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B3D3E9D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97FB2F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417FE892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F364B1E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ECA4EC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7BCA1FB8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30A062C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BBDB9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F3F5B30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2FDAE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E33A1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18F7CAFB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C9A2703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osoba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D7918D" w14:textId="327E919F" w:rsidR="00321C0E" w:rsidRPr="00890BD5" w:rsidRDefault="00321C0E" w:rsidP="00E67EDF">
            <w:pPr>
              <w:ind w:left="-3513"/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 xml:space="preserve">                     </w:t>
            </w:r>
            <w:r w:rsidRPr="00890BD5">
              <w:rPr>
                <w:b/>
                <w:sz w:val="22"/>
                <w:szCs w:val="22"/>
              </w:rPr>
              <w:t xml:space="preserve">                                 </w:t>
            </w:r>
            <w:r w:rsidR="00890BD5" w:rsidRPr="00890BD5">
              <w:rPr>
                <w:b/>
                <w:sz w:val="22"/>
                <w:szCs w:val="22"/>
              </w:rPr>
              <w:t xml:space="preserve">     </w:t>
            </w:r>
            <w:r w:rsidRPr="00890BD5">
              <w:rPr>
                <w:b/>
                <w:sz w:val="22"/>
                <w:szCs w:val="22"/>
              </w:rPr>
              <w:t xml:space="preserve">    </w:t>
            </w:r>
            <w:r w:rsidRPr="00890BD5">
              <w:rPr>
                <w:b/>
                <w:sz w:val="22"/>
                <w:szCs w:val="22"/>
                <w:highlight w:val="yellow"/>
              </w:rPr>
              <w:t xml:space="preserve"> …………..</w:t>
            </w:r>
          </w:p>
        </w:tc>
      </w:tr>
      <w:tr w:rsidR="00321C0E" w:rsidRPr="00321C0E" w14:paraId="02B06C4C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32C34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kontaktní osoba: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AF25B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390B93B2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374DE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Tel./fax: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4ED96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00C697F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2DE56A" w14:textId="77777777" w:rsidR="00321C0E" w:rsidRPr="00890BD5" w:rsidRDefault="00321C0E" w:rsidP="00E67EDF">
            <w:pPr>
              <w:pStyle w:val="Stylodsazfurt11bVlevo0cm"/>
              <w:spacing w:before="40" w:after="40"/>
              <w:ind w:left="27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6CD80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</w:tbl>
    <w:p w14:paraId="369335CA" w14:textId="55CA3D3C" w:rsidR="00B1386D" w:rsidRDefault="002D2BAB" w:rsidP="00B1386D">
      <w:pPr>
        <w:spacing w:after="160" w:line="257" w:lineRule="auto"/>
        <w:ind w:left="142"/>
        <w:rPr>
          <w:rFonts w:cs="Arial"/>
          <w:bCs/>
          <w:sz w:val="22"/>
          <w:szCs w:val="22"/>
        </w:rPr>
      </w:pPr>
      <w:r w:rsidRPr="002D2BAB">
        <w:rPr>
          <w:rFonts w:cs="Arial"/>
          <w:b/>
          <w:sz w:val="22"/>
          <w:szCs w:val="22"/>
        </w:rPr>
        <w:t>Hodnotící kritérium</w:t>
      </w:r>
      <w:r w:rsidR="0025366D">
        <w:rPr>
          <w:rFonts w:cs="Arial"/>
          <w:b/>
          <w:sz w:val="22"/>
          <w:szCs w:val="22"/>
        </w:rPr>
        <w:t>:</w:t>
      </w:r>
      <w:r w:rsidR="00B1386D" w:rsidRPr="002D2BAB">
        <w:rPr>
          <w:rFonts w:cs="Arial"/>
          <w:bCs/>
          <w:sz w:val="22"/>
          <w:szCs w:val="22"/>
        </w:rPr>
        <w:t xml:space="preserve">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4"/>
        <w:gridCol w:w="2303"/>
        <w:gridCol w:w="2304"/>
      </w:tblGrid>
      <w:tr w:rsidR="0025366D" w:rsidRPr="00890BD5" w14:paraId="0DE0D171" w14:textId="77777777" w:rsidTr="00435D8F">
        <w:trPr>
          <w:jc w:val="center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36391E5" w14:textId="77A0B209" w:rsidR="0025366D" w:rsidRPr="00890BD5" w:rsidRDefault="0025366D" w:rsidP="00435D8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Cs w:val="22"/>
              </w:rPr>
              <w:t>N</w:t>
            </w:r>
            <w:r w:rsidRPr="0025366D">
              <w:rPr>
                <w:rFonts w:ascii="Times New Roman" w:hAnsi="Times New Roman"/>
                <w:b/>
                <w:color w:val="auto"/>
                <w:szCs w:val="22"/>
              </w:rPr>
              <w:t>ABÍDKOV</w:t>
            </w:r>
            <w:r>
              <w:rPr>
                <w:rFonts w:ascii="Times New Roman" w:hAnsi="Times New Roman"/>
                <w:b/>
                <w:color w:val="auto"/>
                <w:szCs w:val="22"/>
              </w:rPr>
              <w:t>Á</w:t>
            </w:r>
            <w:r w:rsidRPr="0025366D">
              <w:rPr>
                <w:rFonts w:ascii="Times New Roman" w:hAnsi="Times New Roman"/>
                <w:b/>
                <w:color w:val="auto"/>
                <w:szCs w:val="22"/>
              </w:rPr>
              <w:t xml:space="preserve"> CEN</w:t>
            </w:r>
            <w:r>
              <w:rPr>
                <w:rFonts w:ascii="Times New Roman" w:hAnsi="Times New Roman"/>
                <w:b/>
                <w:color w:val="auto"/>
                <w:szCs w:val="22"/>
              </w:rPr>
              <w:t>A</w:t>
            </w:r>
            <w:r w:rsidRPr="0025366D">
              <w:rPr>
                <w:rFonts w:ascii="Times New Roman" w:hAnsi="Times New Roman"/>
                <w:b/>
                <w:color w:val="auto"/>
                <w:szCs w:val="22"/>
              </w:rPr>
              <w:t xml:space="preserve"> ZA JEDNU HODINU POSKYTOVÁNÍ SLUŽEB PATENTOVÉHO ZÁSTUPCE</w:t>
            </w:r>
          </w:p>
        </w:tc>
      </w:tr>
      <w:tr w:rsidR="0025366D" w:rsidRPr="00890BD5" w14:paraId="10B421EB" w14:textId="77777777" w:rsidTr="00575EC0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9DA" w14:textId="6BD7D564" w:rsidR="0025366D" w:rsidRPr="00890BD5" w:rsidRDefault="0025366D" w:rsidP="0025366D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nabídková cena v Kč bez DPH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3A38E" w14:textId="068B7449" w:rsidR="0025366D" w:rsidRPr="00890BD5" w:rsidRDefault="0025366D" w:rsidP="0025366D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sazba DPH v %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663BE" w14:textId="17E9C126" w:rsidR="0025366D" w:rsidRPr="00890BD5" w:rsidRDefault="0025366D" w:rsidP="0025366D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výše DPH v Kč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FACC7" w14:textId="078FD5E3" w:rsidR="0025366D" w:rsidRPr="00890BD5" w:rsidRDefault="0025366D" w:rsidP="0025366D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nabídková cena v Kč včetně DPH</w:t>
            </w:r>
          </w:p>
        </w:tc>
      </w:tr>
      <w:tr w:rsidR="0025366D" w:rsidRPr="00890BD5" w14:paraId="211F8DDA" w14:textId="77777777" w:rsidTr="004C5DE4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EFC1C" w14:textId="2676A93E" w:rsidR="0025366D" w:rsidRPr="0025366D" w:rsidRDefault="0025366D" w:rsidP="0025366D">
            <w:pPr>
              <w:pStyle w:val="Stylodsazfurt11bVlevo0cm"/>
              <w:spacing w:after="1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25366D">
              <w:rPr>
                <w:bCs/>
                <w:szCs w:val="22"/>
                <w:highlight w:val="yellow"/>
              </w:rPr>
              <w:t>…………..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A60F1" w14:textId="314763F9" w:rsidR="0025366D" w:rsidRPr="0025366D" w:rsidRDefault="0025366D" w:rsidP="0025366D">
            <w:pPr>
              <w:pStyle w:val="Stylodsazfurt11bVlevo0cm"/>
              <w:spacing w:after="1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25366D">
              <w:rPr>
                <w:bCs/>
                <w:szCs w:val="22"/>
                <w:highlight w:val="yellow"/>
              </w:rPr>
              <w:t>…………..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5BBD1" w14:textId="1AD326FE" w:rsidR="0025366D" w:rsidRPr="0025366D" w:rsidRDefault="0025366D" w:rsidP="0025366D">
            <w:pPr>
              <w:pStyle w:val="Stylodsazfurt11bVlevo0cm"/>
              <w:spacing w:after="1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25366D">
              <w:rPr>
                <w:bCs/>
                <w:szCs w:val="22"/>
                <w:highlight w:val="yellow"/>
              </w:rPr>
              <w:t>…………..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6FB9D" w14:textId="318BA874" w:rsidR="0025366D" w:rsidRPr="0025366D" w:rsidRDefault="0025366D" w:rsidP="0025366D">
            <w:pPr>
              <w:pStyle w:val="Stylodsazfurt11bVlevo0cm"/>
              <w:spacing w:after="1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25366D">
              <w:rPr>
                <w:bCs/>
                <w:szCs w:val="22"/>
                <w:highlight w:val="yellow"/>
              </w:rPr>
              <w:t>…………..</w:t>
            </w:r>
          </w:p>
        </w:tc>
      </w:tr>
    </w:tbl>
    <w:p w14:paraId="324E4EBE" w14:textId="77777777" w:rsidR="0025366D" w:rsidRPr="002D2BAB" w:rsidRDefault="0025366D" w:rsidP="00B1386D">
      <w:pPr>
        <w:spacing w:after="160" w:line="257" w:lineRule="auto"/>
        <w:ind w:left="142"/>
        <w:rPr>
          <w:rFonts w:cs="Arial"/>
          <w:bCs/>
          <w:sz w:val="22"/>
          <w:szCs w:val="22"/>
          <w:lang w:eastAsia="en-US"/>
        </w:rPr>
      </w:pPr>
    </w:p>
    <w:p w14:paraId="284EC34A" w14:textId="77777777" w:rsidR="00321C0E" w:rsidRPr="00C505EE" w:rsidRDefault="00321C0E" w:rsidP="00B1386D">
      <w:pPr>
        <w:ind w:left="142" w:right="868"/>
        <w:rPr>
          <w:i/>
          <w:sz w:val="22"/>
          <w:szCs w:val="22"/>
        </w:rPr>
      </w:pPr>
      <w:r w:rsidRPr="00C505EE">
        <w:rPr>
          <w:i/>
          <w:sz w:val="22"/>
          <w:szCs w:val="22"/>
        </w:rPr>
        <w:t>Dne ………………………….</w:t>
      </w:r>
    </w:p>
    <w:p w14:paraId="7D4F0D13" w14:textId="77777777" w:rsidR="00321C0E" w:rsidRPr="00C505EE" w:rsidRDefault="00321C0E" w:rsidP="00B1386D">
      <w:pPr>
        <w:ind w:right="868"/>
        <w:rPr>
          <w:i/>
          <w:sz w:val="22"/>
          <w:szCs w:val="22"/>
        </w:rPr>
      </w:pPr>
    </w:p>
    <w:p w14:paraId="5CB57F72" w14:textId="43E5B239" w:rsidR="00321C0E" w:rsidRPr="00C505EE" w:rsidRDefault="00C505EE" w:rsidP="00321C0E">
      <w:pPr>
        <w:ind w:right="86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</w:t>
      </w:r>
      <w:r w:rsidR="00321C0E" w:rsidRPr="00C505EE">
        <w:rPr>
          <w:i/>
          <w:sz w:val="22"/>
          <w:szCs w:val="22"/>
        </w:rPr>
        <w:t>………………………………………</w:t>
      </w:r>
      <w:r>
        <w:rPr>
          <w:i/>
          <w:sz w:val="22"/>
          <w:szCs w:val="22"/>
        </w:rPr>
        <w:t>……</w:t>
      </w:r>
    </w:p>
    <w:p w14:paraId="39E727D5" w14:textId="349C813F" w:rsidR="00321C0E" w:rsidRPr="00C505EE" w:rsidRDefault="00C505EE" w:rsidP="00C505EE">
      <w:pPr>
        <w:ind w:left="4956" w:right="86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321C0E" w:rsidRPr="00C505EE">
        <w:rPr>
          <w:i/>
          <w:sz w:val="22"/>
          <w:szCs w:val="22"/>
        </w:rPr>
        <w:t xml:space="preserve">podpis, jméno a funkce </w:t>
      </w:r>
    </w:p>
    <w:p w14:paraId="204F9689" w14:textId="5DD2909A" w:rsidR="00321C0E" w:rsidRPr="002D2BAB" w:rsidRDefault="00321C0E" w:rsidP="002D2BAB">
      <w:pPr>
        <w:ind w:right="868"/>
        <w:jc w:val="both"/>
        <w:rPr>
          <w:i/>
          <w:sz w:val="20"/>
          <w:szCs w:val="20"/>
        </w:rPr>
      </w:pPr>
      <w:r w:rsidRPr="002D2BAB">
        <w:rPr>
          <w:i/>
          <w:sz w:val="20"/>
          <w:szCs w:val="20"/>
          <w:highlight w:val="yellow"/>
        </w:rPr>
        <w:t xml:space="preserve">Podpis(y) </w:t>
      </w:r>
      <w:r w:rsidR="002D2BAB" w:rsidRPr="002D2BAB">
        <w:rPr>
          <w:i/>
          <w:sz w:val="20"/>
          <w:szCs w:val="20"/>
          <w:highlight w:val="yellow"/>
        </w:rPr>
        <w:t>doda</w:t>
      </w:r>
      <w:r w:rsidRPr="002D2BAB">
        <w:rPr>
          <w:i/>
          <w:sz w:val="20"/>
          <w:szCs w:val="20"/>
          <w:highlight w:val="yellow"/>
        </w:rPr>
        <w:t>vatele v souladu s výpisem z OR nebo jiné obdobné evidence či osoby/osob oprávněné/oprávněných jednat za poskytovatele (včetně uvedení jména, příjmení a funkce podepisujícího/podepisujících)</w:t>
      </w:r>
      <w:r w:rsidR="00736A43">
        <w:rPr>
          <w:i/>
          <w:sz w:val="20"/>
          <w:szCs w:val="20"/>
        </w:rPr>
        <w:t xml:space="preserve"> </w:t>
      </w:r>
    </w:p>
    <w:sectPr w:rsidR="00321C0E" w:rsidRPr="002D2BAB" w:rsidSect="003F742D">
      <w:headerReference w:type="default" r:id="rId7"/>
      <w:footerReference w:type="default" r:id="rId8"/>
      <w:pgSz w:w="11906" w:h="16838"/>
      <w:pgMar w:top="765" w:right="1134" w:bottom="765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A70F" w14:textId="77777777" w:rsidR="00EE2620" w:rsidRDefault="00EE2620">
      <w:pPr>
        <w:spacing w:before="0" w:line="240" w:lineRule="auto"/>
      </w:pPr>
      <w:r>
        <w:separator/>
      </w:r>
    </w:p>
  </w:endnote>
  <w:endnote w:type="continuationSeparator" w:id="0">
    <w:p w14:paraId="61BD641C" w14:textId="77777777" w:rsidR="00EE2620" w:rsidRDefault="00EE26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D6CB" w14:textId="6EEEF65D" w:rsidR="0025366D" w:rsidRDefault="0025366D">
    <w:pPr>
      <w:pStyle w:val="Zpat"/>
    </w:pPr>
  </w:p>
  <w:p w14:paraId="389DAD17" w14:textId="77777777" w:rsidR="0025366D" w:rsidRDefault="002536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71EB" w14:textId="77777777" w:rsidR="00EE2620" w:rsidRDefault="00EE2620">
      <w:pPr>
        <w:spacing w:before="0" w:line="240" w:lineRule="auto"/>
      </w:pPr>
      <w:r>
        <w:separator/>
      </w:r>
    </w:p>
  </w:footnote>
  <w:footnote w:type="continuationSeparator" w:id="0">
    <w:p w14:paraId="1B2DCB19" w14:textId="77777777" w:rsidR="00EE2620" w:rsidRDefault="00EE26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A656" w14:textId="606E35B6" w:rsidR="00321C0E" w:rsidRDefault="00FF06BD" w:rsidP="00B230F3">
    <w:pPr>
      <w:pStyle w:val="Zhlav"/>
    </w:pPr>
    <w:r w:rsidRPr="00B230F3">
      <w:t xml:space="preserve"> </w:t>
    </w:r>
  </w:p>
  <w:p w14:paraId="7F0F5E8E" w14:textId="51A441A3" w:rsidR="00B230F3" w:rsidRPr="00B230F3" w:rsidRDefault="00B230F3" w:rsidP="00B230F3">
    <w:pPr>
      <w:pStyle w:val="Zhlav"/>
      <w:jc w:val="right"/>
    </w:pPr>
    <w:r>
      <w:rPr>
        <w:rFonts w:ascii="Calibri" w:hAnsi="Calibri" w:cs="Calibri"/>
        <w:noProof/>
        <w:color w:val="1F497D"/>
        <w:szCs w:val="22"/>
      </w:rPr>
      <w:drawing>
        <wp:inline distT="0" distB="0" distL="0" distR="0" wp14:anchorId="2576F1B1" wp14:editId="5F22E738">
          <wp:extent cx="952500" cy="653368"/>
          <wp:effectExtent l="0" t="0" r="0" b="0"/>
          <wp:docPr id="105" name="Obrázek 10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obrázek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963" cy="65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64"/>
    <w:rsid w:val="00041C7E"/>
    <w:rsid w:val="00065BF7"/>
    <w:rsid w:val="000714E2"/>
    <w:rsid w:val="00077F45"/>
    <w:rsid w:val="00086F88"/>
    <w:rsid w:val="000C6782"/>
    <w:rsid w:val="000F0C92"/>
    <w:rsid w:val="00100FBB"/>
    <w:rsid w:val="0015589B"/>
    <w:rsid w:val="00164295"/>
    <w:rsid w:val="001801AA"/>
    <w:rsid w:val="0018141D"/>
    <w:rsid w:val="001A0554"/>
    <w:rsid w:val="00216DE8"/>
    <w:rsid w:val="00223B67"/>
    <w:rsid w:val="0023034A"/>
    <w:rsid w:val="0023535F"/>
    <w:rsid w:val="0025366D"/>
    <w:rsid w:val="002D2BAB"/>
    <w:rsid w:val="002E7313"/>
    <w:rsid w:val="00321C0E"/>
    <w:rsid w:val="003407EC"/>
    <w:rsid w:val="00361C4A"/>
    <w:rsid w:val="0036577F"/>
    <w:rsid w:val="003D4AC8"/>
    <w:rsid w:val="003F742D"/>
    <w:rsid w:val="004279A4"/>
    <w:rsid w:val="00431109"/>
    <w:rsid w:val="00431922"/>
    <w:rsid w:val="00447A51"/>
    <w:rsid w:val="00455D09"/>
    <w:rsid w:val="00462D7A"/>
    <w:rsid w:val="004678B5"/>
    <w:rsid w:val="00473EB6"/>
    <w:rsid w:val="004942A0"/>
    <w:rsid w:val="004A2A89"/>
    <w:rsid w:val="00502AD1"/>
    <w:rsid w:val="00507EFB"/>
    <w:rsid w:val="00516E58"/>
    <w:rsid w:val="0053323A"/>
    <w:rsid w:val="005512D7"/>
    <w:rsid w:val="00577F56"/>
    <w:rsid w:val="00597A91"/>
    <w:rsid w:val="005A2CE6"/>
    <w:rsid w:val="005B5195"/>
    <w:rsid w:val="005F1D86"/>
    <w:rsid w:val="0061135C"/>
    <w:rsid w:val="006143F0"/>
    <w:rsid w:val="00626BDD"/>
    <w:rsid w:val="00643271"/>
    <w:rsid w:val="006876E5"/>
    <w:rsid w:val="006A03B4"/>
    <w:rsid w:val="006D4F82"/>
    <w:rsid w:val="006D5FF3"/>
    <w:rsid w:val="00736A43"/>
    <w:rsid w:val="0075143E"/>
    <w:rsid w:val="00764ACA"/>
    <w:rsid w:val="00777E3B"/>
    <w:rsid w:val="007A18D7"/>
    <w:rsid w:val="007D6AA2"/>
    <w:rsid w:val="00807CFA"/>
    <w:rsid w:val="00812CEA"/>
    <w:rsid w:val="00843B46"/>
    <w:rsid w:val="00890BD5"/>
    <w:rsid w:val="00891784"/>
    <w:rsid w:val="008C4AD3"/>
    <w:rsid w:val="00982DEB"/>
    <w:rsid w:val="00A10AF9"/>
    <w:rsid w:val="00A20342"/>
    <w:rsid w:val="00A610F5"/>
    <w:rsid w:val="00A62E9D"/>
    <w:rsid w:val="00A955F8"/>
    <w:rsid w:val="00AE5048"/>
    <w:rsid w:val="00B1386D"/>
    <w:rsid w:val="00B230F3"/>
    <w:rsid w:val="00B35054"/>
    <w:rsid w:val="00B71854"/>
    <w:rsid w:val="00B72E9B"/>
    <w:rsid w:val="00B816C1"/>
    <w:rsid w:val="00B81F6A"/>
    <w:rsid w:val="00B8537F"/>
    <w:rsid w:val="00B93206"/>
    <w:rsid w:val="00B933AD"/>
    <w:rsid w:val="00BB47D5"/>
    <w:rsid w:val="00BF11DD"/>
    <w:rsid w:val="00C02354"/>
    <w:rsid w:val="00C208CB"/>
    <w:rsid w:val="00C3553C"/>
    <w:rsid w:val="00C505EE"/>
    <w:rsid w:val="00C9365F"/>
    <w:rsid w:val="00C93D64"/>
    <w:rsid w:val="00CA42F1"/>
    <w:rsid w:val="00CC753E"/>
    <w:rsid w:val="00CD4DAF"/>
    <w:rsid w:val="00D228BA"/>
    <w:rsid w:val="00D31F31"/>
    <w:rsid w:val="00D6033A"/>
    <w:rsid w:val="00D902D1"/>
    <w:rsid w:val="00D92CE9"/>
    <w:rsid w:val="00DB1D85"/>
    <w:rsid w:val="00E05E7F"/>
    <w:rsid w:val="00EC4F52"/>
    <w:rsid w:val="00EC5FAE"/>
    <w:rsid w:val="00EE2620"/>
    <w:rsid w:val="00F0000B"/>
    <w:rsid w:val="00F40EDD"/>
    <w:rsid w:val="00FE1C95"/>
    <w:rsid w:val="00FE52A8"/>
    <w:rsid w:val="00FF06BD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487F289"/>
  <w15:docId w15:val="{486C5A85-0F1D-45F2-B252-FEAC140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DE8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16DE8"/>
  </w:style>
  <w:style w:type="character" w:styleId="Hypertextovodkaz">
    <w:name w:val="Hyperlink"/>
    <w:rsid w:val="00216DE8"/>
    <w:rPr>
      <w:color w:val="0000FF"/>
      <w:u w:val="single"/>
    </w:rPr>
  </w:style>
  <w:style w:type="character" w:styleId="Siln">
    <w:name w:val="Strong"/>
    <w:qFormat/>
    <w:rsid w:val="00216DE8"/>
    <w:rPr>
      <w:b/>
      <w:bCs/>
    </w:rPr>
  </w:style>
  <w:style w:type="character" w:customStyle="1" w:styleId="TextbublinyChar">
    <w:name w:val="Text bubliny Char"/>
    <w:rsid w:val="00216DE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216DE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16DE8"/>
    <w:pPr>
      <w:spacing w:before="0" w:after="120"/>
    </w:pPr>
  </w:style>
  <w:style w:type="paragraph" w:styleId="Seznam">
    <w:name w:val="List"/>
    <w:basedOn w:val="Zkladntext"/>
    <w:rsid w:val="00216DE8"/>
    <w:rPr>
      <w:rFonts w:cs="Mangal"/>
    </w:rPr>
  </w:style>
  <w:style w:type="paragraph" w:customStyle="1" w:styleId="Popisek">
    <w:name w:val="Popisek"/>
    <w:basedOn w:val="Normln"/>
    <w:rsid w:val="00216DE8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16DE8"/>
    <w:pPr>
      <w:suppressLineNumbers/>
    </w:pPr>
    <w:rPr>
      <w:rFonts w:cs="Mangal"/>
    </w:rPr>
  </w:style>
  <w:style w:type="paragraph" w:customStyle="1" w:styleId="Char">
    <w:name w:val="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rsid w:val="0021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6DE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216DE8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16DE8"/>
    <w:pPr>
      <w:suppressLineNumbers/>
    </w:pPr>
  </w:style>
  <w:style w:type="paragraph" w:customStyle="1" w:styleId="Nadpistabulky">
    <w:name w:val="Nadpis tabulky"/>
    <w:basedOn w:val="Obsahtabulky"/>
    <w:rsid w:val="00216DE8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FF1F2F"/>
    <w:rPr>
      <w:sz w:val="24"/>
      <w:szCs w:val="24"/>
      <w:lang w:eastAsia="ar-SA"/>
    </w:rPr>
  </w:style>
  <w:style w:type="paragraph" w:customStyle="1" w:styleId="Heading11">
    <w:name w:val="Heading 11"/>
    <w:uiPriority w:val="99"/>
    <w:rsid w:val="006D4F82"/>
    <w:pPr>
      <w:widowControl w:val="0"/>
    </w:pPr>
    <w:rPr>
      <w:color w:val="000000"/>
    </w:rPr>
  </w:style>
  <w:style w:type="paragraph" w:customStyle="1" w:styleId="Stylodsazfurt11bVlevo0cm">
    <w:name w:val="Styl odsaz furt + 11 b. Vlevo:  0 cm"/>
    <w:basedOn w:val="Normln"/>
    <w:rsid w:val="00321C0E"/>
    <w:pPr>
      <w:suppressAutoHyphens w:val="0"/>
      <w:spacing w:line="240" w:lineRule="auto"/>
      <w:jc w:val="both"/>
    </w:pPr>
    <w:rPr>
      <w:rFonts w:ascii="Tahoma" w:hAnsi="Tahoma"/>
      <w:color w:val="000000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6171.2C234D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21BA-2668-481A-9760-26F93F21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Veronika Řezníková</cp:lastModifiedBy>
  <cp:revision>19</cp:revision>
  <cp:lastPrinted>2018-01-31T07:49:00Z</cp:lastPrinted>
  <dcterms:created xsi:type="dcterms:W3CDTF">2019-10-03T13:29:00Z</dcterms:created>
  <dcterms:modified xsi:type="dcterms:W3CDTF">2025-09-25T06:46:00Z</dcterms:modified>
</cp:coreProperties>
</file>