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2F4C3" w14:textId="4F52F492" w:rsidR="00F735F8" w:rsidRDefault="005437E1" w:rsidP="005437E1">
      <w:pPr>
        <w:rPr>
          <w:b/>
        </w:rPr>
      </w:pPr>
      <w:r>
        <w:rPr>
          <w:b/>
        </w:rPr>
        <w:t>Příloha č. 4</w:t>
      </w:r>
    </w:p>
    <w:p w14:paraId="3C7D66BF" w14:textId="77777777" w:rsidR="005437E1" w:rsidRDefault="005437E1" w:rsidP="00A7690C">
      <w:pPr>
        <w:jc w:val="center"/>
        <w:rPr>
          <w:b/>
        </w:rPr>
      </w:pPr>
    </w:p>
    <w:p w14:paraId="50A4BCAC" w14:textId="77777777" w:rsidR="00A7690C" w:rsidRDefault="00A7690C" w:rsidP="00A7690C">
      <w:pPr>
        <w:jc w:val="center"/>
        <w:rPr>
          <w:b/>
        </w:rPr>
      </w:pPr>
      <w:r>
        <w:rPr>
          <w:b/>
        </w:rPr>
        <w:t xml:space="preserve">Krycí list nabídky </w:t>
      </w:r>
    </w:p>
    <w:p w14:paraId="5AE6F889" w14:textId="77777777" w:rsidR="00A7690C" w:rsidRDefault="00A7690C" w:rsidP="00A7690C">
      <w:pPr>
        <w:jc w:val="center"/>
        <w:rPr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A7690C" w14:paraId="4B50C246" w14:textId="77777777" w:rsidTr="00C625A3">
        <w:trPr>
          <w:jc w:val="center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9D988BE" w14:textId="77777777" w:rsidR="00A7690C" w:rsidRPr="005437E1" w:rsidRDefault="00FB4E07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 w:rsidRPr="005437E1">
              <w:rPr>
                <w:rFonts w:ascii="Arial" w:hAnsi="Arial" w:cs="Arial"/>
                <w:b/>
                <w:color w:val="auto"/>
                <w:sz w:val="28"/>
                <w:szCs w:val="28"/>
              </w:rPr>
              <w:t>Veřejná zakázka:</w:t>
            </w:r>
          </w:p>
          <w:p w14:paraId="595FCD38" w14:textId="062D7649" w:rsidR="00A7690C" w:rsidRPr="000B4398" w:rsidRDefault="005732DC" w:rsidP="00752054">
            <w:pPr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„</w:t>
            </w:r>
            <w:r w:rsidR="00A155E1" w:rsidRPr="00A155E1">
              <w:rPr>
                <w:b/>
                <w:sz w:val="28"/>
                <w:szCs w:val="28"/>
              </w:rPr>
              <w:t>NIR analyzátor</w:t>
            </w:r>
            <w:r w:rsidR="00825DBA" w:rsidRPr="001A60EC">
              <w:rPr>
                <w:rFonts w:cs="Arial"/>
                <w:b/>
                <w:sz w:val="28"/>
                <w:szCs w:val="28"/>
              </w:rPr>
              <w:t>“</w:t>
            </w:r>
          </w:p>
        </w:tc>
      </w:tr>
    </w:tbl>
    <w:p w14:paraId="7439C49A" w14:textId="77777777" w:rsidR="00A7690C" w:rsidRDefault="00A7690C" w:rsidP="00A7690C">
      <w:pPr>
        <w:jc w:val="center"/>
        <w:rPr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A7690C" w14:paraId="75B8E599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7384B98" w14:textId="77777777" w:rsidR="00A7690C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ZADAVATEL</w:t>
            </w:r>
          </w:p>
        </w:tc>
      </w:tr>
      <w:tr w:rsidR="00A7690C" w:rsidRPr="00656605" w14:paraId="664182E5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14D278D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Název subjektu: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2790" w14:textId="5DB2D4C6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M</w:t>
            </w:r>
            <w:r w:rsidR="004876BD">
              <w:rPr>
                <w:rFonts w:ascii="Arial" w:hAnsi="Arial" w:cs="Arial"/>
                <w:szCs w:val="22"/>
              </w:rPr>
              <w:t>endelova univerzita v Brně</w:t>
            </w:r>
          </w:p>
        </w:tc>
      </w:tr>
      <w:tr w:rsidR="00A7690C" w:rsidRPr="00656605" w14:paraId="50B7A524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A47853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sídlo: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BDF8" w14:textId="7978F614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 xml:space="preserve">Zemědělská </w:t>
            </w:r>
            <w:r w:rsidR="006C2D5F">
              <w:rPr>
                <w:rFonts w:ascii="Arial" w:hAnsi="Arial" w:cs="Arial"/>
                <w:szCs w:val="22"/>
              </w:rPr>
              <w:t>1665/</w:t>
            </w:r>
            <w:r w:rsidRPr="00656605">
              <w:rPr>
                <w:rFonts w:ascii="Arial" w:hAnsi="Arial" w:cs="Arial"/>
                <w:szCs w:val="22"/>
              </w:rPr>
              <w:t>1, 613 00 Brno</w:t>
            </w:r>
          </w:p>
        </w:tc>
      </w:tr>
      <w:tr w:rsidR="00A7690C" w:rsidRPr="00656605" w14:paraId="16020B86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8E52872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63F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62156489</w:t>
            </w:r>
          </w:p>
        </w:tc>
      </w:tr>
      <w:tr w:rsidR="00FB4E07" w:rsidRPr="00656605" w14:paraId="5394B47D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3013406" w14:textId="77777777" w:rsidR="00FB4E07" w:rsidRPr="00656605" w:rsidRDefault="00FB4E07" w:rsidP="00FB4E0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Jméno a příjmení osoby oprávněné jednat jménem zadavatele: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9B53" w14:textId="56EB7763" w:rsidR="00FB4E07" w:rsidRPr="00FB4E07" w:rsidRDefault="00FB4E07" w:rsidP="00FB4E07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FB4E07">
              <w:rPr>
                <w:rFonts w:cs="Arial"/>
                <w:sz w:val="22"/>
                <w:szCs w:val="22"/>
              </w:rPr>
              <w:t>prof. Dr. Ing. Jan Mareš, rektor</w:t>
            </w:r>
          </w:p>
        </w:tc>
      </w:tr>
      <w:tr w:rsidR="005B51A2" w:rsidRPr="00656605" w14:paraId="5CD01844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B9A73FA" w14:textId="413B4D1C" w:rsidR="005B51A2" w:rsidRPr="00656605" w:rsidRDefault="005B51A2" w:rsidP="005B51A2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 xml:space="preserve">Název a </w:t>
            </w:r>
            <w:proofErr w:type="spellStart"/>
            <w:r>
              <w:rPr>
                <w:rFonts w:ascii="Arial" w:hAnsi="Arial" w:cs="Arial"/>
                <w:color w:val="auto"/>
                <w:szCs w:val="22"/>
              </w:rPr>
              <w:t>reg</w:t>
            </w:r>
            <w:proofErr w:type="spellEnd"/>
            <w:r>
              <w:rPr>
                <w:rFonts w:ascii="Arial" w:hAnsi="Arial" w:cs="Arial"/>
                <w:color w:val="auto"/>
                <w:szCs w:val="22"/>
              </w:rPr>
              <w:t>. č. projektu: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5FE48F" w14:textId="60EC8638" w:rsidR="005B51A2" w:rsidRPr="00FB4E07" w:rsidRDefault="005B51A2" w:rsidP="00080836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rPr>
                <w:rFonts w:cs="Arial"/>
                <w:sz w:val="22"/>
                <w:szCs w:val="22"/>
              </w:rPr>
            </w:pPr>
            <w:r w:rsidRPr="00080836">
              <w:rPr>
                <w:rFonts w:cs="Arial"/>
                <w:sz w:val="22"/>
                <w:szCs w:val="22"/>
              </w:rPr>
              <w:t>Operační program Jan Amos Komenský: Zvýšení efektivity, budování infrastruktury a rozvoj akademického prostředí (ZEBRA), CZ.02.02.01/00/23_023/0009082</w:t>
            </w:r>
          </w:p>
        </w:tc>
      </w:tr>
    </w:tbl>
    <w:p w14:paraId="0ADD0AA3" w14:textId="77777777" w:rsidR="00A7690C" w:rsidRPr="00656605" w:rsidRDefault="00A7690C" w:rsidP="00A7690C">
      <w:pPr>
        <w:rPr>
          <w:rFonts w:cs="Arial"/>
          <w:b/>
          <w:sz w:val="22"/>
          <w:szCs w:val="2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3D0A72" w:rsidRPr="00656605" w14:paraId="27E876C2" w14:textId="77777777" w:rsidTr="001279CE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CEDBFEB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656605">
              <w:rPr>
                <w:rFonts w:ascii="Arial" w:hAnsi="Arial" w:cs="Arial"/>
                <w:b/>
                <w:color w:val="auto"/>
                <w:szCs w:val="22"/>
              </w:rPr>
              <w:t>DODAVATEL</w:t>
            </w:r>
          </w:p>
        </w:tc>
      </w:tr>
      <w:tr w:rsidR="003D0A72" w:rsidRPr="00656605" w14:paraId="7926578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C20C8E5" w14:textId="7B44BDEE" w:rsidR="003D0A72" w:rsidRPr="00656605" w:rsidRDefault="00CF66A8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Název subjektu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C7B98E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0" w:name="Text118"/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3D0A72" w:rsidRPr="00656605" w14:paraId="30C4A6A4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EF98354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S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3015E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6432295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339C11E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B23FB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9F7E48A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892631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F0C665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D7E0009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6073F6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B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ankovní spojení: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19026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5C3632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5D43236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č. účtu: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970C6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ADB1CF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3C058C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1B1400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066065F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2F21455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02BEFF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41A29CD2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50F2AC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E9CE78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1A5353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6670C38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O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soba oprávněná jednat za dodavatele: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4C715A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3DC97F8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9F7E05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K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ontaktní osoba ve věci veřejné zakázky: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673803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7EE312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0BEC682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D232A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B4712CE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7E12C3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6B1666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CFDA1B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0A95B2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je malý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či střední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podnik</w:t>
            </w:r>
            <w:r>
              <w:rPr>
                <w:rFonts w:ascii="Arial" w:hAnsi="Arial" w:cs="Arial"/>
                <w:color w:val="auto"/>
                <w:szCs w:val="22"/>
              </w:rPr>
              <w:t>em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, uveďte ano/ne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1BAE62" w14:textId="77777777" w:rsidR="003D0A72" w:rsidRPr="00656605" w:rsidRDefault="00FB4E07" w:rsidP="001279CE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>
              <w:rPr>
                <w:rFonts w:cs="Arial"/>
                <w:sz w:val="22"/>
                <w:szCs w:val="22"/>
                <w:highlight w:val="yellow"/>
              </w:rPr>
              <w:t>ANO/NE</w:t>
            </w:r>
          </w:p>
        </w:tc>
      </w:tr>
    </w:tbl>
    <w:p w14:paraId="5930F710" w14:textId="000DDEDD" w:rsidR="001F56F2" w:rsidRDefault="001F56F2" w:rsidP="00A7690C">
      <w:pPr>
        <w:rPr>
          <w:rFonts w:cs="Arial"/>
          <w:sz w:val="22"/>
          <w:szCs w:val="22"/>
        </w:rPr>
      </w:pPr>
    </w:p>
    <w:p w14:paraId="2F2B8613" w14:textId="77777777" w:rsidR="00582E51" w:rsidRDefault="00582E51" w:rsidP="00A7690C">
      <w:pPr>
        <w:rPr>
          <w:rFonts w:cs="Arial"/>
          <w:sz w:val="22"/>
          <w:szCs w:val="22"/>
        </w:rPr>
      </w:pPr>
    </w:p>
    <w:p w14:paraId="18FC7D5B" w14:textId="77777777" w:rsidR="000B4398" w:rsidRPr="009C4B5F" w:rsidRDefault="009C4B5F" w:rsidP="009C4B5F">
      <w:pPr>
        <w:pStyle w:val="Odstavecseseznamem"/>
        <w:numPr>
          <w:ilvl w:val="0"/>
          <w:numId w:val="3"/>
        </w:num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HODNOTÍCÍ KRITÉRIUM – CELKOVÁ</w:t>
      </w:r>
      <w:r w:rsidRPr="009C4B5F">
        <w:rPr>
          <w:rFonts w:cs="Arial"/>
          <w:b/>
          <w:sz w:val="22"/>
          <w:szCs w:val="22"/>
        </w:rPr>
        <w:t xml:space="preserve"> NABÍDKOVÁ CENA V KČ BEZ DPH</w:t>
      </w:r>
      <w:r>
        <w:rPr>
          <w:rFonts w:cs="Arial"/>
          <w:b/>
          <w:sz w:val="22"/>
          <w:szCs w:val="22"/>
        </w:rPr>
        <w:t xml:space="preserve"> </w:t>
      </w:r>
    </w:p>
    <w:p w14:paraId="2961BAF7" w14:textId="77777777" w:rsidR="00AF02F6" w:rsidRPr="000B4398" w:rsidRDefault="00AF02F6" w:rsidP="000B4398">
      <w:pPr>
        <w:jc w:val="center"/>
        <w:rPr>
          <w:rFonts w:cs="Arial"/>
          <w:b/>
          <w:sz w:val="22"/>
          <w:szCs w:val="22"/>
        </w:rPr>
      </w:pPr>
    </w:p>
    <w:tbl>
      <w:tblPr>
        <w:tblW w:w="92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3"/>
        <w:gridCol w:w="2820"/>
        <w:gridCol w:w="3206"/>
      </w:tblGrid>
      <w:tr w:rsidR="000B4398" w:rsidRPr="00D24170" w14:paraId="4B6BD91C" w14:textId="77777777" w:rsidTr="0082565F">
        <w:trPr>
          <w:jc w:val="center"/>
        </w:trPr>
        <w:tc>
          <w:tcPr>
            <w:tcW w:w="9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254E6455" w14:textId="57CA3359" w:rsidR="000B4398" w:rsidRPr="00D24170" w:rsidRDefault="000B4398" w:rsidP="00302B9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CELKOVÁ NABÍDKOVÁ CENA </w:t>
            </w:r>
            <w:r w:rsidR="009C4B5F">
              <w:rPr>
                <w:rFonts w:cs="Arial"/>
                <w:b/>
                <w:sz w:val="22"/>
                <w:szCs w:val="22"/>
              </w:rPr>
              <w:t xml:space="preserve">V KČ </w:t>
            </w:r>
          </w:p>
        </w:tc>
      </w:tr>
      <w:tr w:rsidR="000B4398" w:rsidRPr="00D24170" w14:paraId="7C394333" w14:textId="77777777" w:rsidTr="0082565F">
        <w:trPr>
          <w:jc w:val="center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374E4E9" w14:textId="77777777" w:rsidR="000B4398" w:rsidRPr="00D24170" w:rsidRDefault="000B4398" w:rsidP="0082565F">
            <w:pPr>
              <w:jc w:val="center"/>
              <w:rPr>
                <w:rFonts w:cs="Arial"/>
                <w:sz w:val="22"/>
                <w:szCs w:val="22"/>
              </w:rPr>
            </w:pPr>
            <w:r w:rsidRPr="00D24170">
              <w:rPr>
                <w:rFonts w:cs="Arial"/>
                <w:sz w:val="22"/>
                <w:szCs w:val="22"/>
              </w:rPr>
              <w:t>Cena bez DPH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67E7B0A" w14:textId="69982C60" w:rsidR="000B4398" w:rsidRPr="00D24170" w:rsidRDefault="00FE0107" w:rsidP="0082565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Výše </w:t>
            </w:r>
            <w:r w:rsidR="000B4398" w:rsidRPr="00D24170">
              <w:rPr>
                <w:rFonts w:cs="Arial"/>
                <w:sz w:val="22"/>
                <w:szCs w:val="22"/>
              </w:rPr>
              <w:t>DPH</w:t>
            </w:r>
            <w:r>
              <w:rPr>
                <w:rFonts w:cs="Arial"/>
                <w:sz w:val="22"/>
                <w:szCs w:val="22"/>
              </w:rPr>
              <w:t xml:space="preserve"> v Kč / %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D42F18C" w14:textId="77777777" w:rsidR="000B4398" w:rsidRPr="00D24170" w:rsidRDefault="000B4398" w:rsidP="0082565F">
            <w:pPr>
              <w:jc w:val="center"/>
              <w:rPr>
                <w:rFonts w:cs="Arial"/>
                <w:sz w:val="22"/>
                <w:szCs w:val="22"/>
              </w:rPr>
            </w:pPr>
            <w:r w:rsidRPr="00D24170">
              <w:rPr>
                <w:rFonts w:cs="Arial"/>
                <w:sz w:val="22"/>
                <w:szCs w:val="22"/>
              </w:rPr>
              <w:t>Cena s DPH</w:t>
            </w:r>
          </w:p>
        </w:tc>
      </w:tr>
      <w:tr w:rsidR="000B4398" w:rsidRPr="00D24170" w14:paraId="5DEC198B" w14:textId="77777777" w:rsidTr="0082565F">
        <w:trPr>
          <w:trHeight w:val="125"/>
          <w:jc w:val="center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F656" w14:textId="77777777" w:rsidR="009C4B5F" w:rsidRPr="009C4B5F" w:rsidRDefault="000B4398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C4B5F">
              <w:rPr>
                <w:rFonts w:cs="Arial"/>
                <w:b/>
                <w:sz w:val="22"/>
                <w:szCs w:val="22"/>
                <w:highlight w:val="yellow"/>
              </w:rPr>
              <w:t>…………………………….........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0FFE" w14:textId="24B57C41" w:rsidR="000B4398" w:rsidRPr="007D7962" w:rsidRDefault="003C5DF5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3C5DF5">
              <w:rPr>
                <w:rFonts w:cs="Arial"/>
                <w:sz w:val="22"/>
                <w:szCs w:val="22"/>
              </w:rPr>
              <w:t xml:space="preserve">     </w:t>
            </w:r>
            <w:r>
              <w:rPr>
                <w:rFonts w:cs="Arial"/>
                <w:sz w:val="22"/>
                <w:szCs w:val="22"/>
                <w:highlight w:val="yellow"/>
              </w:rPr>
              <w:t>………</w:t>
            </w:r>
            <w:r w:rsidRPr="003C5DF5">
              <w:rPr>
                <w:rFonts w:cs="Arial"/>
                <w:sz w:val="22"/>
                <w:szCs w:val="22"/>
              </w:rPr>
              <w:t xml:space="preserve">     </w:t>
            </w:r>
            <w:r w:rsidR="00FE0107">
              <w:rPr>
                <w:rFonts w:cs="Arial"/>
                <w:sz w:val="22"/>
                <w:szCs w:val="22"/>
              </w:rPr>
              <w:t>/</w:t>
            </w:r>
            <w:r w:rsidRPr="003C5DF5">
              <w:rPr>
                <w:rFonts w:cs="Arial"/>
                <w:sz w:val="22"/>
                <w:szCs w:val="22"/>
              </w:rPr>
              <w:t xml:space="preserve">   </w:t>
            </w:r>
            <w:r>
              <w:rPr>
                <w:rFonts w:cs="Arial"/>
                <w:sz w:val="22"/>
                <w:szCs w:val="22"/>
                <w:highlight w:val="yellow"/>
              </w:rPr>
              <w:t xml:space="preserve">….% 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5971" w14:textId="77777777" w:rsidR="000B4398" w:rsidRPr="007D7962" w:rsidRDefault="000B4398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3A6481">
              <w:rPr>
                <w:rFonts w:cs="Arial"/>
                <w:sz w:val="22"/>
                <w:szCs w:val="22"/>
                <w:highlight w:val="yellow"/>
              </w:rPr>
              <w:t>………….………...…………….</w:t>
            </w:r>
          </w:p>
        </w:tc>
      </w:tr>
    </w:tbl>
    <w:p w14:paraId="459CCD00" w14:textId="77777777" w:rsidR="000B4398" w:rsidRDefault="000B4398" w:rsidP="000B4398">
      <w:pPr>
        <w:rPr>
          <w:rFonts w:cs="Arial"/>
        </w:rPr>
      </w:pPr>
    </w:p>
    <w:p w14:paraId="2B715B3C" w14:textId="77777777" w:rsidR="00D4070C" w:rsidRDefault="00D4070C" w:rsidP="00113077">
      <w:pPr>
        <w:rPr>
          <w:rFonts w:cs="Arial"/>
        </w:rPr>
      </w:pPr>
    </w:p>
    <w:p w14:paraId="06428EAE" w14:textId="3A6B7DB4" w:rsidR="00FB1684" w:rsidRDefault="00FB1684" w:rsidP="00113077">
      <w:pPr>
        <w:rPr>
          <w:rFonts w:cs="Arial"/>
          <w:sz w:val="22"/>
          <w:szCs w:val="22"/>
        </w:rPr>
      </w:pPr>
    </w:p>
    <w:p w14:paraId="48C24598" w14:textId="5FF4C4F0" w:rsidR="00186689" w:rsidRDefault="00186689" w:rsidP="00113077">
      <w:pPr>
        <w:rPr>
          <w:rFonts w:cs="Arial"/>
          <w:sz w:val="22"/>
          <w:szCs w:val="22"/>
        </w:rPr>
      </w:pPr>
    </w:p>
    <w:p w14:paraId="4C341A88" w14:textId="05EAAA1A" w:rsidR="00186689" w:rsidRDefault="00186689" w:rsidP="00113077">
      <w:pPr>
        <w:rPr>
          <w:rFonts w:cs="Arial"/>
          <w:sz w:val="22"/>
          <w:szCs w:val="22"/>
        </w:rPr>
      </w:pPr>
    </w:p>
    <w:p w14:paraId="168C60FE" w14:textId="77777777" w:rsidR="00186689" w:rsidRPr="009C4B5F" w:rsidRDefault="00186689" w:rsidP="00113077">
      <w:pPr>
        <w:rPr>
          <w:rFonts w:cs="Arial"/>
          <w:sz w:val="22"/>
          <w:szCs w:val="22"/>
        </w:rPr>
      </w:pPr>
    </w:p>
    <w:p w14:paraId="42686155" w14:textId="77777777" w:rsidR="00113077" w:rsidRPr="009C4B5F" w:rsidRDefault="00113077" w:rsidP="00113077">
      <w:pPr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t xml:space="preserve">V </w:t>
      </w:r>
      <w:r w:rsidRPr="009C4B5F">
        <w:rPr>
          <w:rFonts w:cs="Arial"/>
          <w:sz w:val="22"/>
          <w:szCs w:val="22"/>
          <w:highlight w:val="yellow"/>
        </w:rPr>
        <w:t>………</w:t>
      </w:r>
      <w:proofErr w:type="gramStart"/>
      <w:r w:rsidRPr="009C4B5F">
        <w:rPr>
          <w:rFonts w:cs="Arial"/>
          <w:sz w:val="22"/>
          <w:szCs w:val="22"/>
          <w:highlight w:val="yellow"/>
        </w:rPr>
        <w:t>…….</w:t>
      </w:r>
      <w:proofErr w:type="gramEnd"/>
      <w:r w:rsidRPr="009C4B5F">
        <w:rPr>
          <w:rFonts w:cs="Arial"/>
          <w:sz w:val="22"/>
          <w:szCs w:val="22"/>
          <w:highlight w:val="yellow"/>
        </w:rPr>
        <w:t>.</w:t>
      </w:r>
      <w:r w:rsidRPr="009C4B5F">
        <w:rPr>
          <w:rFonts w:cs="Arial"/>
          <w:sz w:val="22"/>
          <w:szCs w:val="22"/>
        </w:rPr>
        <w:t xml:space="preserve"> dne </w:t>
      </w:r>
      <w:r w:rsidRPr="009C4B5F">
        <w:rPr>
          <w:rFonts w:cs="Arial"/>
          <w:sz w:val="22"/>
          <w:szCs w:val="22"/>
          <w:highlight w:val="yellow"/>
        </w:rPr>
        <w:t>…………………</w:t>
      </w:r>
    </w:p>
    <w:p w14:paraId="396AD598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5290E848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1C2BF79D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5DC6F343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346F3824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29C99F03" w14:textId="77777777" w:rsidR="00113077" w:rsidRPr="009C4B5F" w:rsidRDefault="00113077" w:rsidP="00113077">
      <w:pPr>
        <w:ind w:left="2832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  <w:highlight w:val="yellow"/>
        </w:rPr>
        <w:t>……………………………………………………………</w:t>
      </w:r>
    </w:p>
    <w:p w14:paraId="36E5F914" w14:textId="77777777" w:rsidR="00113077" w:rsidRPr="009C4B5F" w:rsidRDefault="00113077" w:rsidP="00113077">
      <w:pPr>
        <w:ind w:left="2124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t xml:space="preserve">         podpis osoby oprávněné jednat za dodavatele</w:t>
      </w:r>
    </w:p>
    <w:p w14:paraId="2F913694" w14:textId="77777777" w:rsidR="00113077" w:rsidRPr="009C4B5F" w:rsidRDefault="00113077">
      <w:pPr>
        <w:rPr>
          <w:rFonts w:cs="Arial"/>
          <w:sz w:val="22"/>
          <w:szCs w:val="22"/>
        </w:rPr>
      </w:pPr>
    </w:p>
    <w:sectPr w:rsidR="00113077" w:rsidRPr="009C4B5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7AEB9" w14:textId="77777777" w:rsidR="000A5327" w:rsidRDefault="000A5327" w:rsidP="00A7690C">
      <w:r>
        <w:separator/>
      </w:r>
    </w:p>
  </w:endnote>
  <w:endnote w:type="continuationSeparator" w:id="0">
    <w:p w14:paraId="13AD4E29" w14:textId="77777777" w:rsidR="000A5327" w:rsidRDefault="000A5327" w:rsidP="00A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D2CD4" w14:textId="14893AD3" w:rsidR="0011279F" w:rsidRDefault="005437E1" w:rsidP="005437E1">
    <w:pPr>
      <w:pStyle w:val="Zpat"/>
      <w:tabs>
        <w:tab w:val="left" w:pos="345"/>
      </w:tabs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502EC55" wp14:editId="6FA267A6">
          <wp:simplePos x="0" y="0"/>
          <wp:positionH relativeFrom="margin">
            <wp:posOffset>47625</wp:posOffset>
          </wp:positionH>
          <wp:positionV relativeFrom="paragraph">
            <wp:posOffset>-66675</wp:posOffset>
          </wp:positionV>
          <wp:extent cx="2533650" cy="371475"/>
          <wp:effectExtent l="0" t="0" r="0" b="952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906AC" w14:textId="77777777" w:rsidR="000A5327" w:rsidRDefault="000A5327" w:rsidP="00A7690C">
      <w:r>
        <w:separator/>
      </w:r>
    </w:p>
  </w:footnote>
  <w:footnote w:type="continuationSeparator" w:id="0">
    <w:p w14:paraId="2B6F36FA" w14:textId="77777777" w:rsidR="000A5327" w:rsidRDefault="000A5327" w:rsidP="00A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81708" w14:textId="3AE2EEAE" w:rsidR="005437E1" w:rsidRDefault="005B51A2" w:rsidP="005B51A2">
    <w:pPr>
      <w:pStyle w:val="Zhlav"/>
      <w:tabs>
        <w:tab w:val="clear" w:pos="4536"/>
        <w:tab w:val="clear" w:pos="9072"/>
        <w:tab w:val="left" w:pos="7770"/>
      </w:tabs>
      <w:rPr>
        <w:rFonts w:ascii="Calibri" w:hAnsi="Calibri" w:cs="Calibri"/>
        <w:color w:val="242424"/>
        <w:shd w:val="clear" w:color="auto" w:fill="FFFFFF"/>
      </w:rPr>
    </w:pPr>
    <w:r w:rsidRPr="00E563F3"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24C5CF70" wp14:editId="2EEB50D8">
          <wp:simplePos x="0" y="0"/>
          <wp:positionH relativeFrom="column">
            <wp:posOffset>4767580</wp:posOffset>
          </wp:positionH>
          <wp:positionV relativeFrom="paragraph">
            <wp:posOffset>-135255</wp:posOffset>
          </wp:positionV>
          <wp:extent cx="981075" cy="673735"/>
          <wp:effectExtent l="0" t="0" r="9525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673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Calibri"/>
        <w:color w:val="242424"/>
        <w:shd w:val="clear" w:color="auto" w:fill="FFFFFF"/>
      </w:rPr>
      <w:tab/>
    </w:r>
  </w:p>
  <w:p w14:paraId="7B273F6F" w14:textId="26A9CC80" w:rsidR="005437E1" w:rsidRDefault="005437E1" w:rsidP="005437E1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</w:p>
  <w:p w14:paraId="19383B76" w14:textId="364CC97F" w:rsidR="00A7690C" w:rsidRDefault="005B51A2" w:rsidP="005B51A2">
    <w:pPr>
      <w:pStyle w:val="Zhlav"/>
      <w:tabs>
        <w:tab w:val="clear" w:pos="4536"/>
        <w:tab w:val="clear" w:pos="9072"/>
        <w:tab w:val="left" w:pos="7755"/>
      </w:tabs>
    </w:pPr>
    <w:r>
      <w:tab/>
    </w:r>
  </w:p>
  <w:p w14:paraId="37C7988E" w14:textId="7E4B367E" w:rsidR="005B51A2" w:rsidRDefault="005B51A2" w:rsidP="005437E1">
    <w:pPr>
      <w:pStyle w:val="Zhlav"/>
    </w:pPr>
  </w:p>
  <w:p w14:paraId="54E02203" w14:textId="77777777" w:rsidR="005B51A2" w:rsidRPr="005437E1" w:rsidRDefault="005B51A2" w:rsidP="005437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632"/>
    <w:multiLevelType w:val="hybridMultilevel"/>
    <w:tmpl w:val="5B880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163A1"/>
    <w:multiLevelType w:val="hybridMultilevel"/>
    <w:tmpl w:val="D47C324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66BA"/>
    <w:rsid w:val="00080836"/>
    <w:rsid w:val="000A5327"/>
    <w:rsid w:val="000B4398"/>
    <w:rsid w:val="000B44FE"/>
    <w:rsid w:val="000C27D4"/>
    <w:rsid w:val="00104270"/>
    <w:rsid w:val="00111604"/>
    <w:rsid w:val="0011279F"/>
    <w:rsid w:val="00113077"/>
    <w:rsid w:val="00186689"/>
    <w:rsid w:val="001A60EC"/>
    <w:rsid w:val="001B1EB7"/>
    <w:rsid w:val="001F56F2"/>
    <w:rsid w:val="00270F34"/>
    <w:rsid w:val="002D59C4"/>
    <w:rsid w:val="002F7DBC"/>
    <w:rsid w:val="00302B94"/>
    <w:rsid w:val="003414C6"/>
    <w:rsid w:val="00381628"/>
    <w:rsid w:val="003C5DF5"/>
    <w:rsid w:val="003D0A72"/>
    <w:rsid w:val="0040473E"/>
    <w:rsid w:val="00471551"/>
    <w:rsid w:val="004868CA"/>
    <w:rsid w:val="004876BD"/>
    <w:rsid w:val="004E3660"/>
    <w:rsid w:val="0053587B"/>
    <w:rsid w:val="005437E1"/>
    <w:rsid w:val="005642C4"/>
    <w:rsid w:val="005732DC"/>
    <w:rsid w:val="00581367"/>
    <w:rsid w:val="00582E51"/>
    <w:rsid w:val="005B51A2"/>
    <w:rsid w:val="006453CF"/>
    <w:rsid w:val="00697474"/>
    <w:rsid w:val="006C2D5F"/>
    <w:rsid w:val="006D77C4"/>
    <w:rsid w:val="00726868"/>
    <w:rsid w:val="00752054"/>
    <w:rsid w:val="0076317D"/>
    <w:rsid w:val="007943B6"/>
    <w:rsid w:val="007C178E"/>
    <w:rsid w:val="00802D9E"/>
    <w:rsid w:val="00825DBA"/>
    <w:rsid w:val="0088250B"/>
    <w:rsid w:val="0088763A"/>
    <w:rsid w:val="008F6FA7"/>
    <w:rsid w:val="00971298"/>
    <w:rsid w:val="00994D3A"/>
    <w:rsid w:val="009A4148"/>
    <w:rsid w:val="009C4B5F"/>
    <w:rsid w:val="00A155E1"/>
    <w:rsid w:val="00A57EA9"/>
    <w:rsid w:val="00A7690C"/>
    <w:rsid w:val="00AB56F9"/>
    <w:rsid w:val="00AD2A21"/>
    <w:rsid w:val="00AD6458"/>
    <w:rsid w:val="00AF02F6"/>
    <w:rsid w:val="00B44E99"/>
    <w:rsid w:val="00B8711A"/>
    <w:rsid w:val="00C14902"/>
    <w:rsid w:val="00C82893"/>
    <w:rsid w:val="00CF66A8"/>
    <w:rsid w:val="00D01CD0"/>
    <w:rsid w:val="00D4070C"/>
    <w:rsid w:val="00D474D5"/>
    <w:rsid w:val="00D75A60"/>
    <w:rsid w:val="00DA1761"/>
    <w:rsid w:val="00DB5D20"/>
    <w:rsid w:val="00E466BA"/>
    <w:rsid w:val="00E85258"/>
    <w:rsid w:val="00E92436"/>
    <w:rsid w:val="00ED365D"/>
    <w:rsid w:val="00F43DD6"/>
    <w:rsid w:val="00F66A80"/>
    <w:rsid w:val="00F735F8"/>
    <w:rsid w:val="00FA05D0"/>
    <w:rsid w:val="00FB1684"/>
    <w:rsid w:val="00FB4E07"/>
    <w:rsid w:val="00FD4487"/>
    <w:rsid w:val="00FE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3B8B0C2A"/>
  <w15:docId w15:val="{2AB5B35A-DDAF-4891-AA9A-DF83A1B1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90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9C4B5F"/>
    <w:pPr>
      <w:keepNext/>
      <w:numPr>
        <w:numId w:val="2"/>
      </w:numPr>
      <w:spacing w:before="360" w:after="120"/>
      <w:ind w:left="426" w:hanging="357"/>
      <w:outlineLvl w:val="0"/>
    </w:pPr>
    <w:rPr>
      <w:rFonts w:ascii="Arial Narrow" w:eastAsia="Calibri" w:hAnsi="Arial Narrow"/>
      <w:b/>
      <w:bCs/>
      <w:caps/>
      <w:kern w:val="32"/>
      <w:sz w:val="28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A7690C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customStyle="1" w:styleId="Stylodsazfurt11bVlevo0cm">
    <w:name w:val="Styl odsaz furt + 11 b. Vlevo:  0 cm"/>
    <w:basedOn w:val="Normln"/>
    <w:rsid w:val="00A7690C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0C"/>
    <w:rPr>
      <w:rFonts w:ascii="Segoe UI" w:eastAsia="Times New Roman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0B4398"/>
    <w:pPr>
      <w:jc w:val="center"/>
    </w:pPr>
    <w:rPr>
      <w:rFonts w:ascii="Bookman Old Style" w:hAnsi="Bookman Old Style"/>
      <w:b/>
      <w:sz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0B4398"/>
    <w:rPr>
      <w:rFonts w:ascii="Bookman Old Style" w:eastAsia="Times New Roman" w:hAnsi="Bookman Old Style" w:cs="Times New Roman"/>
      <w:b/>
      <w:sz w:val="28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FB1684"/>
    <w:pPr>
      <w:ind w:left="720"/>
      <w:contextualSpacing/>
    </w:p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9C4B5F"/>
    <w:rPr>
      <w:rFonts w:ascii="Arial Narrow" w:eastAsia="Calibri" w:hAnsi="Arial Narrow" w:cs="Times New Roman"/>
      <w:b/>
      <w:bCs/>
      <w:caps/>
      <w:kern w:val="32"/>
      <w:sz w:val="28"/>
      <w:lang w:val="x-none" w:eastAsia="x-none"/>
    </w:rPr>
  </w:style>
  <w:style w:type="paragraph" w:customStyle="1" w:styleId="Textpod2rove">
    <w:name w:val="Text pod 2. úroveň"/>
    <w:basedOn w:val="Normln"/>
    <w:qFormat/>
    <w:rsid w:val="009C4B5F"/>
    <w:pPr>
      <w:numPr>
        <w:ilvl w:val="1"/>
        <w:numId w:val="2"/>
      </w:numPr>
      <w:spacing w:after="120"/>
      <w:ind w:left="1956" w:hanging="425"/>
      <w:jc w:val="both"/>
    </w:pPr>
    <w:rPr>
      <w:rFonts w:ascii="Arial Narrow" w:hAnsi="Arial Narrow"/>
    </w:rPr>
  </w:style>
  <w:style w:type="paragraph" w:customStyle="1" w:styleId="Odrky">
    <w:name w:val="Odrážky"/>
    <w:aliases w:val="2. úroveň"/>
    <w:basedOn w:val="Normln"/>
    <w:qFormat/>
    <w:rsid w:val="009C4B5F"/>
    <w:pPr>
      <w:numPr>
        <w:ilvl w:val="2"/>
        <w:numId w:val="2"/>
      </w:numPr>
      <w:spacing w:before="120" w:after="120"/>
      <w:jc w:val="both"/>
    </w:pPr>
    <w:rPr>
      <w:rFonts w:ascii="Arial Narrow" w:hAnsi="Arial Narrow"/>
      <w:sz w:val="22"/>
      <w:szCs w:val="22"/>
    </w:rPr>
  </w:style>
  <w:style w:type="character" w:styleId="Zstupntext">
    <w:name w:val="Placeholder Text"/>
    <w:uiPriority w:val="99"/>
    <w:semiHidden/>
    <w:rsid w:val="009C4B5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B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4E0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4E07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4E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4E07"/>
    <w:rPr>
      <w:rFonts w:ascii="Arial" w:eastAsia="Times New Roman" w:hAnsi="Arial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582E5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187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Mendelova univerzita v Brně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Gloserová Natalie</dc:creator>
  <cp:keywords/>
  <dc:description/>
  <cp:lastModifiedBy>Antónia Polášek</cp:lastModifiedBy>
  <cp:revision>76</cp:revision>
  <cp:lastPrinted>2018-03-26T14:25:00Z</cp:lastPrinted>
  <dcterms:created xsi:type="dcterms:W3CDTF">2018-03-26T14:24:00Z</dcterms:created>
  <dcterms:modified xsi:type="dcterms:W3CDTF">2025-09-19T08:56:00Z</dcterms:modified>
</cp:coreProperties>
</file>