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8EB6F0" w14:textId="77777777" w:rsidR="004A4FD2" w:rsidRPr="004A4FD2" w:rsidRDefault="004A4FD2" w:rsidP="004A4FD2">
            <w:pPr>
              <w:jc w:val="center"/>
              <w:rPr>
                <w:rFonts w:cs="Arial"/>
                <w:b/>
                <w:szCs w:val="26"/>
              </w:rPr>
            </w:pPr>
          </w:p>
          <w:p w14:paraId="6303909C" w14:textId="7DFC185A" w:rsidR="00A7690C" w:rsidRPr="004A4FD2" w:rsidRDefault="00951CA6" w:rsidP="00AD146E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4F13C1">
              <w:rPr>
                <w:rFonts w:cs="Arial"/>
                <w:b/>
                <w:sz w:val="26"/>
                <w:szCs w:val="26"/>
              </w:rPr>
              <w:br/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„</w:t>
            </w:r>
            <w:r w:rsidR="00105F70" w:rsidRPr="00105F70">
              <w:rPr>
                <w:rFonts w:cs="Arial"/>
                <w:b/>
                <w:sz w:val="26"/>
                <w:szCs w:val="26"/>
              </w:rPr>
              <w:t>Dodávka komorové sušárny pro sušení řeziva, třísek a jiných lignocelulózových materiálů</w:t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“</w:t>
            </w:r>
          </w:p>
          <w:p w14:paraId="595FCD38" w14:textId="776E7175" w:rsidR="00951CA6" w:rsidRPr="00951CA6" w:rsidRDefault="00951CA6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29147E6F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</w:t>
            </w:r>
            <w:r w:rsidR="00EC67D8">
              <w:rPr>
                <w:rFonts w:cs="Arial"/>
              </w:rPr>
              <w:t> </w:t>
            </w:r>
            <w:r w:rsidRPr="005F23BF">
              <w:rPr>
                <w:rFonts w:cs="Arial"/>
              </w:rPr>
              <w:t>Brn</w:t>
            </w:r>
            <w:r w:rsidR="006C3FF5">
              <w:rPr>
                <w:rFonts w:cs="Arial"/>
              </w:rPr>
              <w:t>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FF" w14:textId="77777777" w:rsidR="00A7690C" w:rsidRPr="00EC67D8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C67D8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B53" w14:textId="6A538D77" w:rsidR="00FB4E07" w:rsidRPr="00EC67D8" w:rsidRDefault="00F57DB5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4CB8D00F" w:rsidR="001F56F2" w:rsidRDefault="001F56F2" w:rsidP="00A7690C">
      <w:pPr>
        <w:rPr>
          <w:rFonts w:cs="Arial"/>
          <w:sz w:val="22"/>
          <w:szCs w:val="22"/>
        </w:rPr>
      </w:pPr>
    </w:p>
    <w:p w14:paraId="6912BF51" w14:textId="77777777" w:rsidR="00EC5BCB" w:rsidRPr="00951CA6" w:rsidRDefault="00EC5BCB" w:rsidP="00A7690C">
      <w:pPr>
        <w:rPr>
          <w:rFonts w:cs="Arial"/>
          <w:sz w:val="22"/>
          <w:szCs w:val="22"/>
        </w:rPr>
      </w:pPr>
    </w:p>
    <w:p w14:paraId="469CBE6F" w14:textId="416E75A9" w:rsidR="009C4B5F" w:rsidRDefault="00951CA6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KRITÉRIUM:</w:t>
      </w:r>
      <w:r w:rsidR="009C4B5F" w:rsidRPr="00951CA6">
        <w:rPr>
          <w:rFonts w:cs="Arial"/>
          <w:b/>
          <w:sz w:val="22"/>
          <w:szCs w:val="22"/>
        </w:rPr>
        <w:t xml:space="preserve"> CELKOVÁ NABÍDKOVÁ CENA V KČ BEZ DPH</w:t>
      </w:r>
    </w:p>
    <w:p w14:paraId="018AB5D6" w14:textId="77777777" w:rsidR="00EC5BCB" w:rsidRDefault="00EC5BCB" w:rsidP="00A34919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2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2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951CA6" w14:paraId="57DC76E0" w14:textId="77777777" w:rsidTr="004A4FD2">
        <w:trPr>
          <w:trHeight w:val="125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708D782" w14:textId="77777777" w:rsidR="00B4495F" w:rsidRDefault="00B4495F" w:rsidP="00113077">
      <w:pPr>
        <w:rPr>
          <w:rFonts w:cs="Arial"/>
          <w:sz w:val="22"/>
          <w:szCs w:val="22"/>
        </w:rPr>
      </w:pPr>
    </w:p>
    <w:p w14:paraId="185DECAC" w14:textId="77777777" w:rsidR="00B4495F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5883C9A5" w14:textId="77777777" w:rsidR="004A4FD2" w:rsidRPr="00951CA6" w:rsidRDefault="004A4FD2" w:rsidP="00113077">
      <w:pPr>
        <w:rPr>
          <w:rFonts w:cs="Arial"/>
          <w:sz w:val="22"/>
          <w:szCs w:val="22"/>
        </w:rPr>
      </w:pPr>
    </w:p>
    <w:p w14:paraId="4C91876D" w14:textId="03E0EBEB" w:rsidR="00745CF4" w:rsidRDefault="00745CF4" w:rsidP="00113077">
      <w:pPr>
        <w:rPr>
          <w:rFonts w:cs="Arial"/>
          <w:sz w:val="22"/>
          <w:szCs w:val="22"/>
        </w:rPr>
      </w:pPr>
    </w:p>
    <w:p w14:paraId="66C73FA8" w14:textId="04E1ED19" w:rsidR="00AD146E" w:rsidRDefault="00AD146E" w:rsidP="00113077">
      <w:pPr>
        <w:rPr>
          <w:rFonts w:cs="Arial"/>
          <w:sz w:val="22"/>
          <w:szCs w:val="22"/>
        </w:rPr>
      </w:pPr>
    </w:p>
    <w:p w14:paraId="6A517C1F" w14:textId="77777777" w:rsidR="00AD146E" w:rsidRDefault="00AD146E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51CA6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51CA6" w:rsidSect="00A34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E001" w14:textId="77777777" w:rsidR="004716B3" w:rsidRDefault="004716B3" w:rsidP="00A7690C">
      <w:r>
        <w:separator/>
      </w:r>
    </w:p>
  </w:endnote>
  <w:endnote w:type="continuationSeparator" w:id="0">
    <w:p w14:paraId="79CE4FD8" w14:textId="77777777" w:rsidR="004716B3" w:rsidRDefault="004716B3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B752" w14:textId="77777777" w:rsidR="00CC7C71" w:rsidRDefault="00CC7C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77777777" w:rsidR="0011279F" w:rsidRDefault="0011279F" w:rsidP="0011279F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61DF" w14:textId="77777777" w:rsidR="00CC7C71" w:rsidRDefault="00CC7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04A5" w14:textId="77777777" w:rsidR="004716B3" w:rsidRDefault="004716B3" w:rsidP="00A7690C">
      <w:bookmarkStart w:id="0" w:name="_Hlk204338230"/>
      <w:bookmarkEnd w:id="0"/>
      <w:r>
        <w:separator/>
      </w:r>
    </w:p>
  </w:footnote>
  <w:footnote w:type="continuationSeparator" w:id="0">
    <w:p w14:paraId="40327FBF" w14:textId="77777777" w:rsidR="004716B3" w:rsidRDefault="004716B3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84FE" w14:textId="77777777" w:rsidR="00CC7C71" w:rsidRDefault="00CC7C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E4A1" w14:textId="77777777" w:rsidR="00A34919" w:rsidRDefault="00A34919" w:rsidP="00A34919">
    <w:pPr>
      <w:keepNext/>
      <w:rPr>
        <w:noProof/>
        <w:lang w:eastAsia="cs-CZ"/>
      </w:rPr>
    </w:pPr>
  </w:p>
  <w:p w14:paraId="200DBE07" w14:textId="2BCEAE9D" w:rsidR="00105F70" w:rsidRDefault="0058495D" w:rsidP="00105F70">
    <w:pPr>
      <w:keepNext/>
      <w:jc w:val="right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105F70">
      <w:rPr>
        <w:noProof/>
        <w:lang w:eastAsia="cs-CZ"/>
      </w:rPr>
      <w:drawing>
        <wp:inline distT="0" distB="0" distL="0" distR="0" wp14:anchorId="330D8C3C" wp14:editId="490B8212">
          <wp:extent cx="914400" cy="682669"/>
          <wp:effectExtent l="0" t="0" r="0" b="317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571" cy="68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383B76" w14:textId="15A7156A" w:rsidR="00A7690C" w:rsidRPr="00AD146E" w:rsidRDefault="0058495D" w:rsidP="00105F70">
    <w:pPr>
      <w:keepNext/>
      <w:jc w:val="right"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 w:rsidRPr="00AD146E">
      <w:rPr>
        <w:rFonts w:cs="Arial"/>
        <w:bCs/>
        <w:szCs w:val="28"/>
      </w:rPr>
      <w:t xml:space="preserve">                </w:t>
    </w:r>
    <w:r w:rsidR="00A34919" w:rsidRPr="00AD146E">
      <w:rPr>
        <w:rFonts w:cs="Arial"/>
        <w:bCs/>
        <w:szCs w:val="28"/>
      </w:rPr>
      <w:t xml:space="preserve">         </w:t>
    </w:r>
    <w:r w:rsidR="00CC7C71">
      <w:rPr>
        <w:rFonts w:cs="Arial"/>
        <w:bCs/>
        <w:szCs w:val="28"/>
      </w:rPr>
      <w:t>P</w:t>
    </w:r>
    <w:r w:rsidR="002D59C4" w:rsidRPr="00AD146E">
      <w:rPr>
        <w:rFonts w:cs="Arial"/>
        <w:bCs/>
        <w:szCs w:val="28"/>
      </w:rPr>
      <w:t>říloha č. 4</w:t>
    </w:r>
    <w:r w:rsidR="00F735F8" w:rsidRPr="00AD146E">
      <w:rPr>
        <w:rFonts w:cs="Arial"/>
        <w:bCs/>
        <w:szCs w:val="28"/>
      </w:rPr>
      <w:t xml:space="preserve"> </w:t>
    </w:r>
    <w:r w:rsidR="00951CA6" w:rsidRPr="00AD146E">
      <w:rPr>
        <w:rFonts w:cs="Arial"/>
        <w:bCs/>
        <w:szCs w:val="28"/>
      </w:rPr>
      <w:t xml:space="preserve">- </w:t>
    </w:r>
    <w:r w:rsidR="00F7173B">
      <w:rPr>
        <w:rFonts w:cs="Arial"/>
        <w:bCs/>
        <w:szCs w:val="28"/>
      </w:rPr>
      <w:t>K</w:t>
    </w:r>
    <w:r w:rsidR="00951CA6" w:rsidRPr="00AD146E">
      <w:rPr>
        <w:rFonts w:cs="Arial"/>
        <w:bCs/>
        <w:szCs w:val="28"/>
      </w:rPr>
      <w:t>rycí list nabídky</w:t>
    </w:r>
  </w:p>
  <w:p w14:paraId="5D15DA16" w14:textId="77777777" w:rsidR="004A4FD2" w:rsidRPr="00AD146E" w:rsidRDefault="004A4FD2" w:rsidP="00D92790">
    <w:pPr>
      <w:keepNext/>
      <w:ind w:right="868"/>
      <w:jc w:val="right"/>
      <w:rPr>
        <w:rFonts w:cs="Arial"/>
        <w:bCs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FF04" w14:textId="77777777" w:rsidR="00CC7C71" w:rsidRDefault="00CC7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7261E"/>
    <w:rsid w:val="00094EB2"/>
    <w:rsid w:val="000B4398"/>
    <w:rsid w:val="00104270"/>
    <w:rsid w:val="00105F70"/>
    <w:rsid w:val="00111604"/>
    <w:rsid w:val="0011279F"/>
    <w:rsid w:val="00113077"/>
    <w:rsid w:val="001B1EB7"/>
    <w:rsid w:val="001B7A96"/>
    <w:rsid w:val="001F56F2"/>
    <w:rsid w:val="00270F34"/>
    <w:rsid w:val="002D59C4"/>
    <w:rsid w:val="002F7DBC"/>
    <w:rsid w:val="003175DB"/>
    <w:rsid w:val="00330D75"/>
    <w:rsid w:val="003414C6"/>
    <w:rsid w:val="003D0A72"/>
    <w:rsid w:val="004716B3"/>
    <w:rsid w:val="004A4FD2"/>
    <w:rsid w:val="004F13C1"/>
    <w:rsid w:val="0053587B"/>
    <w:rsid w:val="0054022F"/>
    <w:rsid w:val="00581367"/>
    <w:rsid w:val="0058495D"/>
    <w:rsid w:val="005A5640"/>
    <w:rsid w:val="005E0575"/>
    <w:rsid w:val="006347B3"/>
    <w:rsid w:val="00640213"/>
    <w:rsid w:val="00697474"/>
    <w:rsid w:val="006C3FF5"/>
    <w:rsid w:val="00745CF4"/>
    <w:rsid w:val="00752054"/>
    <w:rsid w:val="00802D9E"/>
    <w:rsid w:val="00825DBA"/>
    <w:rsid w:val="0088250B"/>
    <w:rsid w:val="0088763A"/>
    <w:rsid w:val="008F6FA7"/>
    <w:rsid w:val="00951CA6"/>
    <w:rsid w:val="00994D3A"/>
    <w:rsid w:val="009A4148"/>
    <w:rsid w:val="009C4B5F"/>
    <w:rsid w:val="00A01A9F"/>
    <w:rsid w:val="00A33206"/>
    <w:rsid w:val="00A34919"/>
    <w:rsid w:val="00A7690C"/>
    <w:rsid w:val="00AA7256"/>
    <w:rsid w:val="00AD146E"/>
    <w:rsid w:val="00AF02F6"/>
    <w:rsid w:val="00B4495F"/>
    <w:rsid w:val="00B8711A"/>
    <w:rsid w:val="00C10EB5"/>
    <w:rsid w:val="00C14902"/>
    <w:rsid w:val="00CB008E"/>
    <w:rsid w:val="00CC7C71"/>
    <w:rsid w:val="00D01CD0"/>
    <w:rsid w:val="00D0260D"/>
    <w:rsid w:val="00D4070C"/>
    <w:rsid w:val="00D75A60"/>
    <w:rsid w:val="00D92790"/>
    <w:rsid w:val="00DA1761"/>
    <w:rsid w:val="00E466BA"/>
    <w:rsid w:val="00EC5BCB"/>
    <w:rsid w:val="00EC67D8"/>
    <w:rsid w:val="00F2324F"/>
    <w:rsid w:val="00F57DB5"/>
    <w:rsid w:val="00F7173B"/>
    <w:rsid w:val="00F735F8"/>
    <w:rsid w:val="00F82171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2025-07-25T10:17:00Z</dcterms:created>
  <dcterms:modified xsi:type="dcterms:W3CDTF">2025-09-08T13:41:00Z</dcterms:modified>
</cp:coreProperties>
</file>