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28BB" w14:textId="774B6BE5" w:rsidR="00D86F1A" w:rsidRDefault="00D86F1A" w:rsidP="00A7690C">
      <w:pPr>
        <w:rPr>
          <w:rFonts w:cs="Arial"/>
          <w:sz w:val="22"/>
          <w:szCs w:val="22"/>
        </w:rPr>
      </w:pPr>
    </w:p>
    <w:p w14:paraId="23773604" w14:textId="77777777" w:rsidR="00D86F1A" w:rsidRDefault="00D86F1A" w:rsidP="00A7690C">
      <w:pPr>
        <w:rPr>
          <w:rFonts w:cs="Arial"/>
          <w:sz w:val="22"/>
          <w:szCs w:val="22"/>
        </w:rPr>
      </w:pPr>
    </w:p>
    <w:tbl>
      <w:tblPr>
        <w:tblpPr w:leftFromText="141" w:rightFromText="141" w:vertAnchor="page" w:horzAnchor="margin" w:tblpY="291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D86F1A" w:rsidRPr="00C24B0A" w14:paraId="0EE10713" w14:textId="77777777" w:rsidTr="00D86F1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B223851" w14:textId="77777777" w:rsidR="00D86F1A" w:rsidRDefault="00D86F1A" w:rsidP="00D86F1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 xml:space="preserve">Krycí list nabídky k veřejné zakázce: </w:t>
            </w:r>
          </w:p>
          <w:p w14:paraId="5AD74D2C" w14:textId="77777777" w:rsidR="00D86F1A" w:rsidRDefault="00D86F1A" w:rsidP="00D86F1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 xml:space="preserve">„Dodávka přístrojů na měření fyzikálních vlastností půdy, </w:t>
            </w:r>
          </w:p>
          <w:p w14:paraId="10B87158" w14:textId="77777777" w:rsidR="00D86F1A" w:rsidRPr="00C24B0A" w:rsidRDefault="00D86F1A" w:rsidP="00D86F1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941F0A">
              <w:rPr>
                <w:rFonts w:cs="Arial"/>
                <w:b/>
                <w:sz w:val="26"/>
                <w:szCs w:val="26"/>
              </w:rPr>
              <w:t>část 2: Přístroj na měření infiltrace vody do půdy</w:t>
            </w:r>
            <w:r w:rsidRPr="00C24B0A"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D86F1A" w:rsidRPr="00C24B0A" w14:paraId="4C146B5D" w14:textId="77777777" w:rsidTr="00D86F1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3007" w14:textId="77777777" w:rsidR="00D86F1A" w:rsidRPr="00C24B0A" w:rsidRDefault="00D86F1A" w:rsidP="00D86F1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24B0A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D86F1A" w:rsidRPr="00C24B0A" w14:paraId="1C4D344B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679B10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8B35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Mendelova univerzita v Brně</w:t>
            </w:r>
          </w:p>
        </w:tc>
      </w:tr>
      <w:tr w:rsidR="00D86F1A" w:rsidRPr="00C24B0A" w14:paraId="379B4311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BD206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38A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Zemědělská 1665/1, 613 00 Brno</w:t>
            </w:r>
          </w:p>
        </w:tc>
      </w:tr>
      <w:tr w:rsidR="00D86F1A" w:rsidRPr="00C24B0A" w14:paraId="717457A4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A68A3EA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1F72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D86F1A" w:rsidRPr="00C24B0A" w14:paraId="169807B4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75318E7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62A" w14:textId="77777777" w:rsidR="00D86F1A" w:rsidRPr="00C24B0A" w:rsidRDefault="00D86F1A" w:rsidP="00D86F1A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D86F1A" w:rsidRPr="00C24B0A" w14:paraId="13E6A070" w14:textId="77777777" w:rsidTr="00D86F1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16C5430" w14:textId="77777777" w:rsidR="00D86F1A" w:rsidRPr="00C24B0A" w:rsidRDefault="00D86F1A" w:rsidP="00D86F1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24B0A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D86F1A" w:rsidRPr="00C24B0A" w14:paraId="38663E6C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A5AADA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Dodavatel: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82F96" w14:textId="77777777" w:rsidR="00D86F1A" w:rsidRPr="00C24B0A" w:rsidRDefault="00D86F1A" w:rsidP="00D86F1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C24B0A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D86F1A" w:rsidRPr="00C24B0A" w14:paraId="0F33998E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75802A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C2974F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4AAF5B36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96869F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757C8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6816259A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44B125D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C5B45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471FC3F6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AD8659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Bankovní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7D269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3E0B7827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AD8897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5DD044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17E10B3F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90D3387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EA732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088888ED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7940D0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825A1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11ACB456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F9B41A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F38A4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74024075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8F0908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A3DD0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7C37FC59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6FB7ED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Kontaktní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EFB677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36F9B08D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D8CBC2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0D9AD5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7DD1ADA5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F6DC87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6EF93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C24B0A">
              <w:rPr>
                <w:rFonts w:cs="Arial"/>
                <w:sz w:val="22"/>
                <w:szCs w:val="22"/>
                <w:highlight w:val="yellow"/>
              </w:rPr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C24B0A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86F1A" w:rsidRPr="00C24B0A" w14:paraId="74FA5EC8" w14:textId="77777777" w:rsidTr="00D86F1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FF8B93" w14:textId="77777777" w:rsidR="00D86F1A" w:rsidRPr="00C24B0A" w:rsidRDefault="00D86F1A" w:rsidP="00D86F1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24B0A">
              <w:rPr>
                <w:rFonts w:ascii="Arial" w:hAnsi="Arial" w:cs="Arial"/>
                <w:color w:val="auto"/>
                <w:szCs w:val="22"/>
              </w:rPr>
              <w:t>Dodavatel je malým či středním podnikem,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A7153" w14:textId="77777777" w:rsidR="00D86F1A" w:rsidRPr="00C24B0A" w:rsidRDefault="00D86F1A" w:rsidP="00D86F1A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74DD3E28" w14:textId="66A68C13" w:rsidR="00D86F1A" w:rsidRDefault="00D86F1A" w:rsidP="00A7690C">
      <w:pPr>
        <w:rPr>
          <w:rFonts w:cs="Arial"/>
          <w:sz w:val="22"/>
          <w:szCs w:val="22"/>
        </w:rPr>
      </w:pPr>
    </w:p>
    <w:p w14:paraId="1E58A55F" w14:textId="4413127F" w:rsidR="00D86F1A" w:rsidRDefault="00D86F1A" w:rsidP="00A7690C">
      <w:pPr>
        <w:rPr>
          <w:rFonts w:cs="Arial"/>
          <w:sz w:val="22"/>
          <w:szCs w:val="22"/>
        </w:rPr>
      </w:pPr>
    </w:p>
    <w:p w14:paraId="2AB96515" w14:textId="77777777" w:rsidR="00D86F1A" w:rsidRPr="00C24B0A" w:rsidRDefault="00D86F1A" w:rsidP="00A7690C">
      <w:pPr>
        <w:rPr>
          <w:rFonts w:cs="Arial"/>
          <w:sz w:val="22"/>
          <w:szCs w:val="22"/>
        </w:rPr>
      </w:pPr>
    </w:p>
    <w:p w14:paraId="469CBE6F" w14:textId="71E56072" w:rsidR="009C4B5F" w:rsidRPr="00C24B0A" w:rsidRDefault="009C4B5F" w:rsidP="00D86F1A">
      <w:pPr>
        <w:spacing w:after="120"/>
        <w:rPr>
          <w:rFonts w:cs="Arial"/>
          <w:b/>
          <w:sz w:val="22"/>
          <w:szCs w:val="22"/>
        </w:rPr>
      </w:pPr>
      <w:r w:rsidRPr="00C24B0A">
        <w:rPr>
          <w:rFonts w:cs="Arial"/>
          <w:b/>
          <w:sz w:val="22"/>
          <w:szCs w:val="22"/>
        </w:rPr>
        <w:t xml:space="preserve">NABÍDKOVÁ CENA 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1"/>
        <w:gridCol w:w="2539"/>
        <w:gridCol w:w="3194"/>
      </w:tblGrid>
      <w:tr w:rsidR="00D86F1A" w:rsidRPr="00C24B0A" w14:paraId="0CE7E924" w14:textId="77777777" w:rsidTr="006B3A0B">
        <w:trPr>
          <w:trHeight w:val="214"/>
          <w:jc w:val="center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6417AA3F" w:rsidR="00D86F1A" w:rsidRPr="00C24B0A" w:rsidRDefault="00D86F1A" w:rsidP="00D86F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  <w:r>
              <w:rPr>
                <w:rFonts w:cs="Arial"/>
                <w:b/>
                <w:sz w:val="22"/>
                <w:szCs w:val="22"/>
                <w:lang w:eastAsia="cs-CZ"/>
              </w:rPr>
              <w:t xml:space="preserve"> za 1 kus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48C9A2CB" w:rsidR="00D86F1A" w:rsidRPr="00C24B0A" w:rsidRDefault="00D86F1A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24B0A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C24B0A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C24B0A">
              <w:rPr>
                <w:rFonts w:cs="Arial"/>
                <w:b/>
                <w:sz w:val="22"/>
                <w:szCs w:val="22"/>
              </w:rPr>
              <w:t>%</w:t>
            </w:r>
            <w:r w:rsidR="005F4849">
              <w:rPr>
                <w:rFonts w:cs="Arial"/>
                <w:b/>
                <w:sz w:val="22"/>
                <w:szCs w:val="22"/>
              </w:rPr>
              <w:br/>
            </w:r>
            <w:r w:rsidRPr="00C24B0A">
              <w:rPr>
                <w:rFonts w:cs="Arial"/>
                <w:b/>
                <w:sz w:val="22"/>
                <w:szCs w:val="22"/>
              </w:rPr>
              <w:t>a výše DPH v Kč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49D3180" w:rsidR="00D86F1A" w:rsidRPr="00C24B0A" w:rsidRDefault="00D86F1A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 xml:space="preserve">abídková cena </w:t>
            </w:r>
            <w:r>
              <w:rPr>
                <w:rFonts w:cs="Arial"/>
                <w:b/>
                <w:sz w:val="22"/>
                <w:szCs w:val="22"/>
                <w:lang w:eastAsia="cs-CZ"/>
              </w:rPr>
              <w:t xml:space="preserve">za 1 kus 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v Kč včetně DPH</w:t>
            </w:r>
          </w:p>
        </w:tc>
      </w:tr>
      <w:tr w:rsidR="00D86F1A" w:rsidRPr="00C24B0A" w14:paraId="57DC76E0" w14:textId="77777777" w:rsidTr="006B3A0B">
        <w:trPr>
          <w:trHeight w:val="310"/>
          <w:jc w:val="center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D86F1A" w:rsidRPr="00C24B0A" w:rsidRDefault="00D86F1A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478B358E" w:rsidR="00D86F1A" w:rsidRPr="00C24B0A" w:rsidRDefault="00D86F1A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………………/………….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05581B74" w:rsidR="00D86F1A" w:rsidRPr="00C24B0A" w:rsidRDefault="00D86F1A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………….………...…………</w:t>
            </w:r>
          </w:p>
        </w:tc>
      </w:tr>
    </w:tbl>
    <w:p w14:paraId="185DECAC" w14:textId="1B163905" w:rsidR="00B4495F" w:rsidRDefault="00B4495F" w:rsidP="00113077">
      <w:pPr>
        <w:rPr>
          <w:rFonts w:cs="Arial"/>
          <w:sz w:val="22"/>
          <w:szCs w:val="22"/>
        </w:rPr>
      </w:pPr>
    </w:p>
    <w:p w14:paraId="3E96394D" w14:textId="2567B364" w:rsidR="00D86F1A" w:rsidRDefault="00D86F1A" w:rsidP="00113077">
      <w:pPr>
        <w:rPr>
          <w:rFonts w:cs="Arial"/>
          <w:sz w:val="22"/>
          <w:szCs w:val="22"/>
        </w:rPr>
      </w:pPr>
    </w:p>
    <w:p w14:paraId="1659D83A" w14:textId="0FC8D4D5" w:rsidR="00D86F1A" w:rsidRDefault="00D86F1A" w:rsidP="00113077">
      <w:pPr>
        <w:rPr>
          <w:rFonts w:cs="Arial"/>
          <w:sz w:val="22"/>
          <w:szCs w:val="22"/>
        </w:rPr>
      </w:pPr>
    </w:p>
    <w:p w14:paraId="2699A5DB" w14:textId="6F7C780E" w:rsidR="00D86F1A" w:rsidRDefault="00D86F1A" w:rsidP="00113077">
      <w:pPr>
        <w:rPr>
          <w:rFonts w:cs="Arial"/>
          <w:sz w:val="22"/>
          <w:szCs w:val="22"/>
        </w:rPr>
      </w:pPr>
    </w:p>
    <w:p w14:paraId="1516A574" w14:textId="20D60A11" w:rsidR="00D86F1A" w:rsidRDefault="00D86F1A" w:rsidP="00113077">
      <w:pPr>
        <w:rPr>
          <w:rFonts w:cs="Arial"/>
          <w:sz w:val="22"/>
          <w:szCs w:val="22"/>
        </w:rPr>
      </w:pPr>
    </w:p>
    <w:p w14:paraId="4E4CE71F" w14:textId="77777777" w:rsidR="00D86F1A" w:rsidRDefault="00D86F1A" w:rsidP="00113077">
      <w:pPr>
        <w:rPr>
          <w:rFonts w:cs="Arial"/>
          <w:sz w:val="22"/>
          <w:szCs w:val="22"/>
        </w:rPr>
      </w:pPr>
    </w:p>
    <w:p w14:paraId="0E0618B8" w14:textId="66CA2AD1" w:rsidR="00D86F1A" w:rsidRPr="00C24B0A" w:rsidRDefault="00D86F1A" w:rsidP="00D86F1A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CELKOVÁ </w:t>
      </w:r>
      <w:r w:rsidRPr="00C24B0A">
        <w:rPr>
          <w:rFonts w:cs="Arial"/>
          <w:b/>
          <w:sz w:val="22"/>
          <w:szCs w:val="22"/>
        </w:rPr>
        <w:t xml:space="preserve">NABÍDKOVÁ CENA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2618"/>
        <w:gridCol w:w="3119"/>
      </w:tblGrid>
      <w:tr w:rsidR="00742DC6" w:rsidRPr="00C24B0A" w14:paraId="5A51F73B" w14:textId="77777777" w:rsidTr="00742DC6">
        <w:trPr>
          <w:trHeight w:val="18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FCAEC6" w14:textId="0F432BF7" w:rsidR="00D86F1A" w:rsidRPr="00C24B0A" w:rsidRDefault="00D86F1A" w:rsidP="009231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r>
              <w:rPr>
                <w:rFonts w:cs="Arial"/>
                <w:b/>
                <w:sz w:val="22"/>
                <w:szCs w:val="22"/>
                <w:lang w:eastAsia="cs-CZ"/>
              </w:rPr>
              <w:t xml:space="preserve"> za 2 kusy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C9AE49" w14:textId="77777777" w:rsidR="00D86F1A" w:rsidRPr="00C24B0A" w:rsidRDefault="00D86F1A" w:rsidP="009231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24B0A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C24B0A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C24B0A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F2FDD85" w14:textId="258964E6" w:rsidR="00D86F1A" w:rsidRPr="00C24B0A" w:rsidRDefault="00D86F1A" w:rsidP="0092310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 xml:space="preserve">abídková cena </w:t>
            </w:r>
            <w:r>
              <w:rPr>
                <w:rFonts w:cs="Arial"/>
                <w:b/>
                <w:sz w:val="22"/>
                <w:szCs w:val="22"/>
                <w:lang w:eastAsia="cs-CZ"/>
              </w:rPr>
              <w:t xml:space="preserve">za 2 kusy </w:t>
            </w:r>
            <w:r w:rsidRPr="00C24B0A">
              <w:rPr>
                <w:rFonts w:cs="Arial"/>
                <w:b/>
                <w:sz w:val="22"/>
                <w:szCs w:val="22"/>
                <w:lang w:eastAsia="cs-CZ"/>
              </w:rPr>
              <w:t>v Kč včetně DPH</w:t>
            </w:r>
          </w:p>
        </w:tc>
      </w:tr>
      <w:tr w:rsidR="00D86F1A" w:rsidRPr="00C24B0A" w14:paraId="65D852AE" w14:textId="77777777" w:rsidTr="00742DC6">
        <w:trPr>
          <w:trHeight w:val="599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69F4" w14:textId="77777777" w:rsidR="00D86F1A" w:rsidRPr="00C24B0A" w:rsidRDefault="00D86F1A" w:rsidP="0092310B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6F1C" w14:textId="77777777" w:rsidR="00D86F1A" w:rsidRPr="00C24B0A" w:rsidRDefault="00D86F1A" w:rsidP="0092310B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B39" w14:textId="77777777" w:rsidR="00D86F1A" w:rsidRPr="00C24B0A" w:rsidRDefault="00D86F1A" w:rsidP="0092310B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24B0A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0AFBD06E" w14:textId="77777777" w:rsidR="00D86F1A" w:rsidRDefault="00D86F1A" w:rsidP="00113077">
      <w:pPr>
        <w:rPr>
          <w:rFonts w:cs="Arial"/>
          <w:sz w:val="22"/>
          <w:szCs w:val="22"/>
        </w:rPr>
      </w:pPr>
    </w:p>
    <w:p w14:paraId="7F9C5884" w14:textId="77777777" w:rsidR="00D86F1A" w:rsidRDefault="00D86F1A" w:rsidP="00113077">
      <w:pPr>
        <w:rPr>
          <w:rFonts w:cs="Arial"/>
          <w:sz w:val="22"/>
          <w:szCs w:val="22"/>
        </w:rPr>
      </w:pPr>
    </w:p>
    <w:p w14:paraId="42686155" w14:textId="7977AFB3" w:rsidR="00113077" w:rsidRPr="00C24B0A" w:rsidRDefault="00113077" w:rsidP="00113077">
      <w:pPr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</w:rPr>
        <w:t xml:space="preserve">V </w:t>
      </w:r>
      <w:r w:rsidR="004A4FD2" w:rsidRPr="00C24B0A">
        <w:rPr>
          <w:rFonts w:cs="Arial"/>
          <w:sz w:val="22"/>
          <w:szCs w:val="22"/>
          <w:highlight w:val="yellow"/>
        </w:rPr>
        <w:t>…………</w:t>
      </w:r>
      <w:r w:rsidRPr="00C24B0A">
        <w:rPr>
          <w:rFonts w:cs="Arial"/>
          <w:sz w:val="22"/>
          <w:szCs w:val="22"/>
        </w:rPr>
        <w:t xml:space="preserve"> dne </w:t>
      </w:r>
      <w:r w:rsidR="004A4FD2" w:rsidRPr="00C24B0A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C24B0A" w:rsidRDefault="004A4FD2" w:rsidP="00113077">
      <w:pPr>
        <w:rPr>
          <w:rFonts w:cs="Arial"/>
          <w:sz w:val="22"/>
          <w:szCs w:val="22"/>
        </w:rPr>
      </w:pPr>
    </w:p>
    <w:p w14:paraId="4C91876D" w14:textId="2F5FFAD1" w:rsidR="00745CF4" w:rsidRDefault="00745CF4" w:rsidP="00113077">
      <w:pPr>
        <w:rPr>
          <w:rFonts w:cs="Arial"/>
          <w:sz w:val="22"/>
          <w:szCs w:val="22"/>
        </w:rPr>
      </w:pPr>
    </w:p>
    <w:p w14:paraId="1025E2B8" w14:textId="77777777" w:rsidR="00D86F1A" w:rsidRPr="00C24B0A" w:rsidRDefault="00D86F1A" w:rsidP="00113077">
      <w:pPr>
        <w:rPr>
          <w:rFonts w:cs="Arial"/>
          <w:sz w:val="22"/>
          <w:szCs w:val="22"/>
        </w:rPr>
      </w:pPr>
    </w:p>
    <w:p w14:paraId="0451FB31" w14:textId="77777777" w:rsidR="00C24B0A" w:rsidRPr="00C24B0A" w:rsidRDefault="00C24B0A" w:rsidP="00113077">
      <w:pPr>
        <w:rPr>
          <w:rFonts w:cs="Arial"/>
          <w:sz w:val="22"/>
          <w:szCs w:val="22"/>
        </w:rPr>
      </w:pPr>
    </w:p>
    <w:p w14:paraId="29C99F03" w14:textId="77777777" w:rsidR="00113077" w:rsidRPr="00C24B0A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C24B0A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C24B0A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C24B0A" w:rsidSect="00D86F1A">
      <w:headerReference w:type="default" r:id="rId7"/>
      <w:footerReference w:type="default" r:id="rId8"/>
      <w:pgSz w:w="11906" w:h="16838"/>
      <w:pgMar w:top="1843" w:right="1417" w:bottom="851" w:left="1417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D470" w14:textId="77777777" w:rsidR="002B3E59" w:rsidRDefault="002B3E59" w:rsidP="00A7690C">
      <w:r>
        <w:separator/>
      </w:r>
    </w:p>
  </w:endnote>
  <w:endnote w:type="continuationSeparator" w:id="0">
    <w:p w14:paraId="7AAE60CE" w14:textId="77777777" w:rsidR="002B3E59" w:rsidRDefault="002B3E5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3395" w14:textId="00668725" w:rsidR="00C24B0A" w:rsidRDefault="00C24B0A" w:rsidP="00C24B0A">
    <w:pPr>
      <w:pStyle w:val="Zpat"/>
      <w:tabs>
        <w:tab w:val="clear" w:pos="4536"/>
        <w:tab w:val="clear" w:pos="9072"/>
      </w:tabs>
      <w:ind w:right="-1"/>
      <w:rPr>
        <w:noProof/>
      </w:rPr>
    </w:pPr>
    <w:r w:rsidRPr="0045426D">
      <w:rPr>
        <w:rFonts w:cs="Arial"/>
        <w:noProof/>
        <w:szCs w:val="18"/>
      </w:rPr>
      <w:drawing>
        <wp:anchor distT="0" distB="0" distL="114300" distR="114300" simplePos="0" relativeHeight="251661312" behindDoc="0" locked="0" layoutInCell="1" allowOverlap="1" wp14:anchorId="454E171E" wp14:editId="696406EA">
          <wp:simplePos x="0" y="0"/>
          <wp:positionH relativeFrom="margin">
            <wp:align>right</wp:align>
          </wp:positionH>
          <wp:positionV relativeFrom="margin">
            <wp:posOffset>8347710</wp:posOffset>
          </wp:positionV>
          <wp:extent cx="1824355" cy="352425"/>
          <wp:effectExtent l="0" t="0" r="444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E81">
      <w:rPr>
        <w:noProof/>
      </w:rPr>
      <w:drawing>
        <wp:inline distT="0" distB="0" distL="0" distR="0" wp14:anchorId="390228FD" wp14:editId="22EB374C">
          <wp:extent cx="2352675" cy="530679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956" cy="53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D2CD4" w14:textId="50939B94" w:rsidR="0011279F" w:rsidRDefault="0011279F" w:rsidP="00C24B0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9611" w14:textId="77777777" w:rsidR="002B3E59" w:rsidRDefault="002B3E59" w:rsidP="00A7690C">
      <w:r>
        <w:separator/>
      </w:r>
    </w:p>
  </w:footnote>
  <w:footnote w:type="continuationSeparator" w:id="0">
    <w:p w14:paraId="4C60B952" w14:textId="77777777" w:rsidR="002B3E59" w:rsidRDefault="002B3E5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E55C" w14:textId="77777777" w:rsidR="00D86F1A" w:rsidRDefault="00D86F1A" w:rsidP="00C24B0A">
    <w:pPr>
      <w:pStyle w:val="Zhlav"/>
      <w:tabs>
        <w:tab w:val="clear" w:pos="9072"/>
        <w:tab w:val="left" w:pos="840"/>
        <w:tab w:val="right" w:pos="9071"/>
      </w:tabs>
      <w:rPr>
        <w:rFonts w:cs="Arial"/>
        <w:color w:val="242424"/>
        <w:shd w:val="clear" w:color="auto" w:fill="FFFFFF"/>
      </w:rPr>
    </w:pPr>
  </w:p>
  <w:p w14:paraId="688F2D64" w14:textId="6C155482" w:rsidR="00C24B0A" w:rsidRDefault="00C24B0A" w:rsidP="00C24B0A">
    <w:pPr>
      <w:pStyle w:val="Zhlav"/>
      <w:tabs>
        <w:tab w:val="clear" w:pos="9072"/>
        <w:tab w:val="left" w:pos="840"/>
        <w:tab w:val="right" w:pos="9071"/>
      </w:tabs>
      <w:rPr>
        <w:rFonts w:cs="Arial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9264" behindDoc="0" locked="0" layoutInCell="1" allowOverlap="1" wp14:anchorId="76EB1247" wp14:editId="21254D6C">
          <wp:simplePos x="0" y="0"/>
          <wp:positionH relativeFrom="column">
            <wp:posOffset>4700847</wp:posOffset>
          </wp:positionH>
          <wp:positionV relativeFrom="paragraph">
            <wp:posOffset>6350</wp:posOffset>
          </wp:positionV>
          <wp:extent cx="1095187" cy="75247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121" cy="75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67704093"/>
  </w:p>
  <w:p w14:paraId="57CD37A2" w14:textId="77777777" w:rsidR="00C24B0A" w:rsidRDefault="00C24B0A" w:rsidP="00C24B0A">
    <w:pPr>
      <w:pStyle w:val="Zhlav"/>
      <w:tabs>
        <w:tab w:val="clear" w:pos="4536"/>
        <w:tab w:val="clear" w:pos="9072"/>
        <w:tab w:val="left" w:pos="840"/>
        <w:tab w:val="right" w:pos="7797"/>
      </w:tabs>
      <w:ind w:right="849"/>
      <w:jc w:val="center"/>
      <w:rPr>
        <w:rFonts w:cs="Arial"/>
        <w:color w:val="242424"/>
        <w:shd w:val="clear" w:color="auto" w:fill="FFFFFF"/>
      </w:rPr>
    </w:pPr>
  </w:p>
  <w:p w14:paraId="76DC27AD" w14:textId="64C8A319" w:rsidR="00C24B0A" w:rsidRPr="0084313C" w:rsidRDefault="00C24B0A" w:rsidP="00C24B0A">
    <w:pPr>
      <w:pStyle w:val="Zhlav"/>
      <w:tabs>
        <w:tab w:val="clear" w:pos="4536"/>
        <w:tab w:val="clear" w:pos="9072"/>
        <w:tab w:val="left" w:pos="840"/>
        <w:tab w:val="right" w:pos="7797"/>
      </w:tabs>
      <w:ind w:right="849"/>
      <w:jc w:val="center"/>
      <w:rPr>
        <w:rFonts w:cs="Arial"/>
        <w:color w:val="242424"/>
        <w:shd w:val="clear" w:color="auto" w:fill="FFFFFF"/>
      </w:rPr>
    </w:pPr>
    <w:proofErr w:type="spellStart"/>
    <w:r w:rsidRPr="0084313C">
      <w:rPr>
        <w:rFonts w:cs="Arial"/>
        <w:color w:val="242424"/>
        <w:shd w:val="clear" w:color="auto" w:fill="FFFFFF"/>
      </w:rPr>
      <w:t>Adaptačné</w:t>
    </w:r>
    <w:proofErr w:type="spellEnd"/>
    <w:r w:rsidRPr="0084313C">
      <w:rPr>
        <w:rFonts w:cs="Arial"/>
        <w:color w:val="242424"/>
        <w:shd w:val="clear" w:color="auto" w:fill="FFFFFF"/>
      </w:rPr>
      <w:t xml:space="preserve"> </w:t>
    </w:r>
    <w:proofErr w:type="spellStart"/>
    <w:r w:rsidRPr="0084313C">
      <w:rPr>
        <w:rFonts w:cs="Arial"/>
        <w:color w:val="242424"/>
        <w:shd w:val="clear" w:color="auto" w:fill="FFFFFF"/>
      </w:rPr>
      <w:t>opatrenia</w:t>
    </w:r>
    <w:proofErr w:type="spellEnd"/>
    <w:r w:rsidRPr="0084313C">
      <w:rPr>
        <w:rFonts w:cs="Arial"/>
        <w:color w:val="242424"/>
        <w:shd w:val="clear" w:color="auto" w:fill="FFFFFF"/>
      </w:rPr>
      <w:t xml:space="preserve"> na </w:t>
    </w:r>
    <w:proofErr w:type="spellStart"/>
    <w:r w:rsidRPr="0084313C">
      <w:rPr>
        <w:rFonts w:cs="Arial"/>
        <w:color w:val="242424"/>
        <w:shd w:val="clear" w:color="auto" w:fill="FFFFFF"/>
      </w:rPr>
      <w:t>zadržiavanie</w:t>
    </w:r>
    <w:proofErr w:type="spellEnd"/>
    <w:r w:rsidRPr="0084313C">
      <w:rPr>
        <w:rFonts w:cs="Arial"/>
        <w:color w:val="242424"/>
        <w:shd w:val="clear" w:color="auto" w:fill="FFFFFF"/>
      </w:rPr>
      <w:t xml:space="preserve"> vody v </w:t>
    </w:r>
    <w:proofErr w:type="spellStart"/>
    <w:r w:rsidRPr="0084313C">
      <w:rPr>
        <w:rFonts w:cs="Arial"/>
        <w:color w:val="242424"/>
        <w:shd w:val="clear" w:color="auto" w:fill="FFFFFF"/>
      </w:rPr>
      <w:t>po</w:t>
    </w:r>
    <w:r w:rsidRPr="0084313C">
      <w:rPr>
        <w:rFonts w:cs="Arial"/>
      </w:rPr>
      <w:t>ľnohospodarskej</w:t>
    </w:r>
    <w:proofErr w:type="spellEnd"/>
    <w:r w:rsidRPr="0084313C">
      <w:rPr>
        <w:rFonts w:cs="Arial"/>
      </w:rPr>
      <w:t xml:space="preserve"> </w:t>
    </w:r>
    <w:proofErr w:type="spellStart"/>
    <w:r w:rsidRPr="0084313C">
      <w:rPr>
        <w:rFonts w:cs="Arial"/>
      </w:rPr>
      <w:t>krajine</w:t>
    </w:r>
    <w:proofErr w:type="spellEnd"/>
    <w:r w:rsidRPr="0084313C">
      <w:rPr>
        <w:rFonts w:cs="Arial"/>
      </w:rPr>
      <w:br/>
      <w:t>(</w:t>
    </w:r>
    <w:proofErr w:type="spellStart"/>
    <w:r w:rsidRPr="0084313C">
      <w:rPr>
        <w:rFonts w:cs="Arial"/>
        <w:color w:val="242424"/>
        <w:shd w:val="clear" w:color="auto" w:fill="FFFFFF"/>
      </w:rPr>
      <w:t>Interreg</w:t>
    </w:r>
    <w:proofErr w:type="spellEnd"/>
    <w:r w:rsidRPr="0084313C">
      <w:rPr>
        <w:rFonts w:cs="Arial"/>
        <w:color w:val="242424"/>
        <w:shd w:val="clear" w:color="auto" w:fill="FFFFFF"/>
      </w:rPr>
      <w:t xml:space="preserve"> SK-CZ2021-2027), </w:t>
    </w:r>
    <w:proofErr w:type="spellStart"/>
    <w:r w:rsidRPr="0084313C">
      <w:rPr>
        <w:rFonts w:cs="Arial"/>
        <w:color w:val="242424"/>
        <w:shd w:val="clear" w:color="auto" w:fill="FFFFFF"/>
      </w:rPr>
      <w:t>reg</w:t>
    </w:r>
    <w:proofErr w:type="spellEnd"/>
    <w:r w:rsidRPr="0084313C">
      <w:rPr>
        <w:rFonts w:cs="Arial"/>
        <w:color w:val="242424"/>
        <w:shd w:val="clear" w:color="auto" w:fill="FFFFFF"/>
      </w:rPr>
      <w:t xml:space="preserve">. </w:t>
    </w:r>
    <w:r w:rsidRPr="0084313C">
      <w:rPr>
        <w:rFonts w:cs="Arial"/>
      </w:rPr>
      <w:t>č. projektu: NFP403201D</w:t>
    </w:r>
    <w:r w:rsidR="00F20B2A">
      <w:rPr>
        <w:rFonts w:cs="Arial"/>
      </w:rPr>
      <w:t>Q</w:t>
    </w:r>
    <w:r w:rsidRPr="0084313C">
      <w:rPr>
        <w:rFonts w:cs="Arial"/>
      </w:rPr>
      <w:t>V6</w:t>
    </w:r>
  </w:p>
  <w:bookmarkEnd w:id="2"/>
  <w:p w14:paraId="372762BD" w14:textId="77777777" w:rsidR="00C24B0A" w:rsidRDefault="00C24B0A" w:rsidP="00A34919">
    <w:pPr>
      <w:keepNext/>
      <w:rPr>
        <w:noProof/>
        <w:lang w:eastAsia="cs-CZ"/>
      </w:rPr>
    </w:pPr>
  </w:p>
  <w:p w14:paraId="57CFA62B" w14:textId="77777777" w:rsidR="00C24B0A" w:rsidRDefault="00C24B0A" w:rsidP="00A34919">
    <w:pPr>
      <w:keepNext/>
      <w:rPr>
        <w:noProof/>
        <w:lang w:eastAsia="cs-CZ"/>
      </w:rPr>
    </w:pPr>
  </w:p>
  <w:p w14:paraId="19383B76" w14:textId="4FBA7BD9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C24B0A">
      <w:rPr>
        <w:rFonts w:cs="Arial"/>
        <w:bCs/>
        <w:i/>
        <w:iCs/>
        <w:szCs w:val="28"/>
      </w:rPr>
      <w:tab/>
    </w:r>
    <w:r w:rsidR="00C24B0A">
      <w:rPr>
        <w:rFonts w:cs="Arial"/>
        <w:bCs/>
        <w:i/>
        <w:iCs/>
        <w:szCs w:val="28"/>
      </w:rPr>
      <w:tab/>
    </w:r>
    <w:r w:rsidR="00356B64">
      <w:rPr>
        <w:rFonts w:cs="Arial"/>
        <w:bCs/>
        <w:i/>
        <w:iCs/>
        <w:szCs w:val="28"/>
      </w:rPr>
      <w:t xml:space="preserve">       </w:t>
    </w:r>
    <w:r w:rsidR="00C24B0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proofErr w:type="gramStart"/>
    <w:r w:rsidR="002D59C4" w:rsidRPr="00094EB2">
      <w:rPr>
        <w:rFonts w:cs="Arial"/>
        <w:bCs/>
        <w:szCs w:val="28"/>
      </w:rPr>
      <w:t>4</w:t>
    </w:r>
    <w:r w:rsidR="00941F0A">
      <w:rPr>
        <w:rFonts w:cs="Arial"/>
        <w:bCs/>
        <w:szCs w:val="28"/>
      </w:rPr>
      <w:t>b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1C1DE1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</w:t>
    </w:r>
    <w:proofErr w:type="gramEnd"/>
    <w:r w:rsidR="00951CA6" w:rsidRPr="00094EB2">
      <w:rPr>
        <w:rFonts w:cs="Arial"/>
        <w:bCs/>
        <w:szCs w:val="28"/>
      </w:rPr>
      <w:t xml:space="preserve"> list nabídky</w:t>
    </w:r>
    <w:r w:rsidR="00356B64">
      <w:rPr>
        <w:rFonts w:cs="Arial"/>
        <w:bCs/>
        <w:szCs w:val="28"/>
      </w:rPr>
      <w:t xml:space="preserve"> pro část 2 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43604"/>
    <w:rsid w:val="00094EB2"/>
    <w:rsid w:val="000B4398"/>
    <w:rsid w:val="00104270"/>
    <w:rsid w:val="00111604"/>
    <w:rsid w:val="0011279F"/>
    <w:rsid w:val="00113077"/>
    <w:rsid w:val="001B1EB7"/>
    <w:rsid w:val="001B7A96"/>
    <w:rsid w:val="001C1DE1"/>
    <w:rsid w:val="001F3C01"/>
    <w:rsid w:val="001F56F2"/>
    <w:rsid w:val="00270F34"/>
    <w:rsid w:val="002B3E59"/>
    <w:rsid w:val="002D59C4"/>
    <w:rsid w:val="002F7DBC"/>
    <w:rsid w:val="003175DB"/>
    <w:rsid w:val="00325206"/>
    <w:rsid w:val="00330D75"/>
    <w:rsid w:val="003414C6"/>
    <w:rsid w:val="00356B64"/>
    <w:rsid w:val="003D0A72"/>
    <w:rsid w:val="0046490A"/>
    <w:rsid w:val="004A4FD2"/>
    <w:rsid w:val="004C16EA"/>
    <w:rsid w:val="0053587B"/>
    <w:rsid w:val="0054022F"/>
    <w:rsid w:val="00581367"/>
    <w:rsid w:val="0058495D"/>
    <w:rsid w:val="005A5640"/>
    <w:rsid w:val="005E0575"/>
    <w:rsid w:val="005F4849"/>
    <w:rsid w:val="006347B3"/>
    <w:rsid w:val="00697474"/>
    <w:rsid w:val="006B3A0B"/>
    <w:rsid w:val="00742DC6"/>
    <w:rsid w:val="00745CF4"/>
    <w:rsid w:val="00752054"/>
    <w:rsid w:val="00802D9E"/>
    <w:rsid w:val="00825DBA"/>
    <w:rsid w:val="00875885"/>
    <w:rsid w:val="0088250B"/>
    <w:rsid w:val="0088763A"/>
    <w:rsid w:val="008F6FA7"/>
    <w:rsid w:val="00941F0A"/>
    <w:rsid w:val="00951CA6"/>
    <w:rsid w:val="00994573"/>
    <w:rsid w:val="00994D3A"/>
    <w:rsid w:val="009A4148"/>
    <w:rsid w:val="009C4B5F"/>
    <w:rsid w:val="00A01A9F"/>
    <w:rsid w:val="00A13F48"/>
    <w:rsid w:val="00A33206"/>
    <w:rsid w:val="00A34919"/>
    <w:rsid w:val="00A475CA"/>
    <w:rsid w:val="00A7690C"/>
    <w:rsid w:val="00AF02F6"/>
    <w:rsid w:val="00B4495F"/>
    <w:rsid w:val="00B8711A"/>
    <w:rsid w:val="00C10EB5"/>
    <w:rsid w:val="00C14902"/>
    <w:rsid w:val="00C24B0A"/>
    <w:rsid w:val="00CB008E"/>
    <w:rsid w:val="00D01CD0"/>
    <w:rsid w:val="00D4070C"/>
    <w:rsid w:val="00D75A60"/>
    <w:rsid w:val="00D86F1A"/>
    <w:rsid w:val="00D92790"/>
    <w:rsid w:val="00DA1761"/>
    <w:rsid w:val="00E466BA"/>
    <w:rsid w:val="00F20B2A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Importovanstyl8">
    <w:name w:val="Importovaný styl 8"/>
    <w:rsid w:val="00C24B0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2025-04-07T11:21:00Z</dcterms:created>
  <dcterms:modified xsi:type="dcterms:W3CDTF">2025-04-14T11:25:00Z</dcterms:modified>
</cp:coreProperties>
</file>