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1111E0A7" w14:textId="77777777" w:rsidR="004F13C1" w:rsidRDefault="00951CA6" w:rsidP="004A4FD2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„</w:t>
            </w:r>
            <w:r w:rsidR="00EC5BCB" w:rsidRPr="00EC5BCB">
              <w:rPr>
                <w:rFonts w:cs="Arial"/>
                <w:b/>
                <w:sz w:val="26"/>
                <w:szCs w:val="26"/>
              </w:rPr>
              <w:t>LDF rekonstrukce prostor ústavu 429 1.NP budova B</w:t>
            </w:r>
          </w:p>
          <w:p w14:paraId="6303909C" w14:textId="1F0B8C38" w:rsidR="00A7690C" w:rsidRPr="004A4FD2" w:rsidRDefault="00EC5BCB" w:rsidP="004A4FD2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EC5BCB">
              <w:rPr>
                <w:rFonts w:cs="Arial"/>
                <w:b/>
                <w:sz w:val="26"/>
                <w:szCs w:val="26"/>
              </w:rPr>
              <w:t xml:space="preserve"> - projektová dokumentace</w:t>
            </w:r>
            <w:r w:rsidR="0042418E">
              <w:rPr>
                <w:rFonts w:cs="Arial"/>
                <w:b/>
                <w:sz w:val="26"/>
                <w:szCs w:val="26"/>
              </w:rPr>
              <w:t xml:space="preserve"> – opakované řízení</w:t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“</w:t>
            </w:r>
          </w:p>
          <w:p w14:paraId="595FCD38" w14:textId="776E7175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6A538D77" w:rsidR="00FB4E07" w:rsidRPr="00EC67D8" w:rsidRDefault="00F57DB5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469CBE6F" w14:textId="416E75A9" w:rsidR="009C4B5F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p w14:paraId="018AB5D6" w14:textId="77777777" w:rsidR="00EC5BCB" w:rsidRDefault="00EC5BCB" w:rsidP="00A34919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4A4FD2">
        <w:trPr>
          <w:trHeight w:val="125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951CA6" w:rsidRDefault="004A4FD2" w:rsidP="00113077">
      <w:pPr>
        <w:rPr>
          <w:rFonts w:cs="Arial"/>
          <w:sz w:val="22"/>
          <w:szCs w:val="22"/>
        </w:rPr>
      </w:pPr>
    </w:p>
    <w:p w14:paraId="4C91876D" w14:textId="1FC2B2EB" w:rsidR="00745CF4" w:rsidRDefault="00472A06" w:rsidP="00472A06">
      <w:pPr>
        <w:tabs>
          <w:tab w:val="left" w:pos="303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0B56B1EC" w14:textId="77777777" w:rsidR="00472A06" w:rsidRDefault="00472A06" w:rsidP="00472A06">
      <w:pPr>
        <w:tabs>
          <w:tab w:val="left" w:pos="3030"/>
        </w:tabs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51CA6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51CA6" w:rsidSect="00A34919">
      <w:headerReference w:type="default" r:id="rId7"/>
      <w:footerReference w:type="default" r:id="rId8"/>
      <w:pgSz w:w="11906" w:h="16838"/>
      <w:pgMar w:top="1843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E001" w14:textId="77777777" w:rsidR="004716B3" w:rsidRDefault="004716B3" w:rsidP="00A7690C">
      <w:r>
        <w:separator/>
      </w:r>
    </w:p>
  </w:endnote>
  <w:endnote w:type="continuationSeparator" w:id="0">
    <w:p w14:paraId="79CE4FD8" w14:textId="77777777" w:rsidR="004716B3" w:rsidRDefault="004716B3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77777777" w:rsidR="0011279F" w:rsidRDefault="0011279F" w:rsidP="0011279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04A5" w14:textId="77777777" w:rsidR="004716B3" w:rsidRDefault="004716B3" w:rsidP="00A7690C">
      <w:r>
        <w:separator/>
      </w:r>
    </w:p>
  </w:footnote>
  <w:footnote w:type="continuationSeparator" w:id="0">
    <w:p w14:paraId="40327FBF" w14:textId="77777777" w:rsidR="004716B3" w:rsidRDefault="004716B3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19383B76" w14:textId="3CFE7CE2" w:rsidR="00A7690C" w:rsidRPr="00094EB2" w:rsidRDefault="00A34919" w:rsidP="00A34919">
    <w:pPr>
      <w:keepNext/>
      <w:rPr>
        <w:rFonts w:cs="Arial"/>
        <w:bCs/>
        <w:szCs w:val="28"/>
      </w:rPr>
    </w:pPr>
    <w:r>
      <w:rPr>
        <w:noProof/>
        <w:lang w:eastAsia="cs-CZ"/>
      </w:rPr>
      <w:drawing>
        <wp:inline distT="0" distB="0" distL="0" distR="0" wp14:anchorId="4845BAD0" wp14:editId="361C923B">
          <wp:extent cx="1102864" cy="823371"/>
          <wp:effectExtent l="0" t="0" r="254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864" cy="82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  <w:t xml:space="preserve">                </w:t>
    </w:r>
    <w:r>
      <w:rPr>
        <w:rFonts w:cs="Arial"/>
        <w:bCs/>
        <w:i/>
        <w:iCs/>
        <w:szCs w:val="28"/>
      </w:rPr>
      <w:t xml:space="preserve">         </w:t>
    </w:r>
    <w:r w:rsidR="002D59C4" w:rsidRPr="00094EB2">
      <w:rPr>
        <w:rFonts w:cs="Arial"/>
        <w:bCs/>
        <w:szCs w:val="28"/>
      </w:rPr>
      <w:t>Příloha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42418E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7261E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D0A72"/>
    <w:rsid w:val="0042418E"/>
    <w:rsid w:val="004716B3"/>
    <w:rsid w:val="00472A06"/>
    <w:rsid w:val="004A4FD2"/>
    <w:rsid w:val="004F13C1"/>
    <w:rsid w:val="0053587B"/>
    <w:rsid w:val="0054022F"/>
    <w:rsid w:val="00581367"/>
    <w:rsid w:val="0058495D"/>
    <w:rsid w:val="005A5640"/>
    <w:rsid w:val="005E0575"/>
    <w:rsid w:val="006347B3"/>
    <w:rsid w:val="00640213"/>
    <w:rsid w:val="00697474"/>
    <w:rsid w:val="006C3FF5"/>
    <w:rsid w:val="00745CF4"/>
    <w:rsid w:val="00752054"/>
    <w:rsid w:val="00802D9E"/>
    <w:rsid w:val="00825DBA"/>
    <w:rsid w:val="0088250B"/>
    <w:rsid w:val="0088763A"/>
    <w:rsid w:val="008F6FA7"/>
    <w:rsid w:val="00951CA6"/>
    <w:rsid w:val="00994D3A"/>
    <w:rsid w:val="009A4148"/>
    <w:rsid w:val="009C4B5F"/>
    <w:rsid w:val="00A01A9F"/>
    <w:rsid w:val="00A33206"/>
    <w:rsid w:val="00A34919"/>
    <w:rsid w:val="00A7690C"/>
    <w:rsid w:val="00AF02F6"/>
    <w:rsid w:val="00B4495F"/>
    <w:rsid w:val="00B8711A"/>
    <w:rsid w:val="00C10EB5"/>
    <w:rsid w:val="00C14902"/>
    <w:rsid w:val="00CB008E"/>
    <w:rsid w:val="00D01CD0"/>
    <w:rsid w:val="00D0260D"/>
    <w:rsid w:val="00D4070C"/>
    <w:rsid w:val="00D75A60"/>
    <w:rsid w:val="00D92790"/>
    <w:rsid w:val="00DA1761"/>
    <w:rsid w:val="00E466BA"/>
    <w:rsid w:val="00EC5BCB"/>
    <w:rsid w:val="00EC67D8"/>
    <w:rsid w:val="00F2324F"/>
    <w:rsid w:val="00F57DB5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2024-12-04T13:50:00Z</dcterms:created>
  <dcterms:modified xsi:type="dcterms:W3CDTF">2025-03-20T12:43:00Z</dcterms:modified>
</cp:coreProperties>
</file>