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D37B" w14:textId="42C1786B" w:rsidR="006A36DF" w:rsidRPr="000F6682" w:rsidRDefault="00BB6879" w:rsidP="000F6682">
      <w:pPr>
        <w:pStyle w:val="Nzev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Poklady pro z</w:t>
      </w:r>
      <w:r w:rsidR="008B3D4E" w:rsidRPr="000F6682">
        <w:rPr>
          <w:rFonts w:ascii="Arial" w:hAnsi="Arial" w:cs="Arial"/>
          <w:color w:val="auto"/>
          <w:sz w:val="20"/>
          <w:szCs w:val="20"/>
        </w:rPr>
        <w:t xml:space="preserve">adání </w:t>
      </w:r>
      <w:r w:rsidRPr="000F6682">
        <w:rPr>
          <w:rFonts w:ascii="Arial" w:hAnsi="Arial" w:cs="Arial"/>
          <w:color w:val="auto"/>
          <w:sz w:val="20"/>
          <w:szCs w:val="20"/>
        </w:rPr>
        <w:t xml:space="preserve">veřejné zakázky na pořízení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systému pro správu ubytování a stravování</w:t>
      </w:r>
    </w:p>
    <w:p w14:paraId="464CD6A5" w14:textId="28B4DB91" w:rsidR="006A36DF" w:rsidRPr="000F6682" w:rsidRDefault="00BB6879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Předmět</w:t>
      </w:r>
    </w:p>
    <w:p w14:paraId="0CD3644B" w14:textId="44D9B061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Tento dokument specifikuje požadavky na informační systém určený pro komplexní správu ubytování, stravování, ekonomických agend a přístupových služeb. Systém musí být modulární, bezpečný, uživatelsky přívětivý a technicky otevřený pro integraci s dalšími systémy. Systém musí podporovat škálovatelnost od menších provozů po rozsáhlé univerzitní kampusy.</w:t>
      </w:r>
    </w:p>
    <w:p w14:paraId="631C7305" w14:textId="5AB8E4AB" w:rsidR="006A36DF" w:rsidRPr="000F6682" w:rsidRDefault="008B3D4E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ubytování</w:t>
      </w:r>
    </w:p>
    <w:p w14:paraId="5575855F" w14:textId="237E1D46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Modul ubytování musí poskytovat veškerou funkcionalitu nutnou pro správu pobytů klientů ve všech fázích jejich životního cyklu. Systém musí umožňovat definici struktury ubytovacích zařízení – kolejí, bloků, podlaží, pokojů a lůžek. Každý prvek struktury musí být jednoznačně identifikovatelný, mít přiřazený typ, kapacitu a vlastnosti (např. pohlaví, vybavení, přístupnost). Správce musí mít možnost spravovat tuto strukturu v administrativním rozhraní systému, včetně přehledného zobrazení obsazenosti.</w:t>
      </w:r>
    </w:p>
    <w:p w14:paraId="188A5F56" w14:textId="56FFEEE9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Modul musí podporovat příjem žádostí o ubytování</w:t>
      </w:r>
      <w:r w:rsidR="00BB6879" w:rsidRPr="000F6682">
        <w:rPr>
          <w:rFonts w:ascii="Arial" w:hAnsi="Arial" w:cs="Arial"/>
          <w:sz w:val="20"/>
          <w:szCs w:val="20"/>
        </w:rPr>
        <w:t>, jejich</w:t>
      </w:r>
      <w:r w:rsidRPr="000F6682">
        <w:rPr>
          <w:rFonts w:ascii="Arial" w:hAnsi="Arial" w:cs="Arial"/>
          <w:sz w:val="20"/>
          <w:szCs w:val="20"/>
        </w:rPr>
        <w:t xml:space="preserve"> evid</w:t>
      </w:r>
      <w:r w:rsidR="00BB6879" w:rsidRPr="000F6682">
        <w:rPr>
          <w:rFonts w:ascii="Arial" w:hAnsi="Arial" w:cs="Arial"/>
          <w:sz w:val="20"/>
          <w:szCs w:val="20"/>
        </w:rPr>
        <w:t>ování</w:t>
      </w:r>
      <w:r w:rsidRPr="000F6682">
        <w:rPr>
          <w:rFonts w:ascii="Arial" w:hAnsi="Arial" w:cs="Arial"/>
          <w:sz w:val="20"/>
          <w:szCs w:val="20"/>
        </w:rPr>
        <w:t xml:space="preserve">, </w:t>
      </w:r>
      <w:r w:rsidR="00BB6879" w:rsidRPr="000F6682">
        <w:rPr>
          <w:rFonts w:ascii="Arial" w:hAnsi="Arial" w:cs="Arial"/>
          <w:sz w:val="20"/>
          <w:szCs w:val="20"/>
        </w:rPr>
        <w:t xml:space="preserve">možnost </w:t>
      </w:r>
      <w:r w:rsidRPr="000F6682">
        <w:rPr>
          <w:rFonts w:ascii="Arial" w:hAnsi="Arial" w:cs="Arial"/>
          <w:sz w:val="20"/>
          <w:szCs w:val="20"/>
        </w:rPr>
        <w:t>tříděn</w:t>
      </w:r>
      <w:r w:rsidR="00BB6879" w:rsidRPr="000F6682">
        <w:rPr>
          <w:rFonts w:ascii="Arial" w:hAnsi="Arial" w:cs="Arial"/>
          <w:sz w:val="20"/>
          <w:szCs w:val="20"/>
        </w:rPr>
        <w:t>í</w:t>
      </w:r>
      <w:r w:rsidRPr="000F6682">
        <w:rPr>
          <w:rFonts w:ascii="Arial" w:hAnsi="Arial" w:cs="Arial"/>
          <w:sz w:val="20"/>
          <w:szCs w:val="20"/>
        </w:rPr>
        <w:t xml:space="preserve"> dle parametrů (období, typ ubytování, status žádosti, priorita apod.) a propojen</w:t>
      </w:r>
      <w:r w:rsidR="00BB6879" w:rsidRPr="000F6682">
        <w:rPr>
          <w:rFonts w:ascii="Arial" w:hAnsi="Arial" w:cs="Arial"/>
          <w:sz w:val="20"/>
          <w:szCs w:val="20"/>
        </w:rPr>
        <w:t>í</w:t>
      </w:r>
      <w:r w:rsidRPr="000F6682">
        <w:rPr>
          <w:rFonts w:ascii="Arial" w:hAnsi="Arial" w:cs="Arial"/>
          <w:sz w:val="20"/>
          <w:szCs w:val="20"/>
        </w:rPr>
        <w:t xml:space="preserve"> s tzv. pořadníky. Pořadníky musí být spravovatelné administrátorem, přičemž musí existovat možnost nastavit kapacitu, kritéria pro zařazení, termíny platnosti a pravidla přidělování. Systém musí umožnit automatické i ruční přidělování pokojů s ohledem na dostupnost, parametry žádosti a další specifické podmínky (např. požadavek na spolubydlícího, omezení dle pohlaví).</w:t>
      </w:r>
    </w:p>
    <w:p w14:paraId="0F782735" w14:textId="1CA435D9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U každého klienta musí být veden kompletní ubytovací profil, který zahrnuje jeho identifikační a kontaktní údaje, historii pobytů, stavy žádostí, výši pohledávek, historii plateb, a případné sankce či omezení.</w:t>
      </w:r>
      <w:r w:rsidR="00466FC0" w:rsidRPr="000F6682">
        <w:rPr>
          <w:rFonts w:ascii="Arial" w:hAnsi="Arial" w:cs="Arial"/>
          <w:sz w:val="20"/>
          <w:szCs w:val="20"/>
        </w:rPr>
        <w:t xml:space="preserve"> Systém eviduje fotografie klientů, které získává z informačního systému školy automatickým importem. </w:t>
      </w:r>
      <w:r w:rsidRPr="000F6682">
        <w:rPr>
          <w:rFonts w:ascii="Arial" w:hAnsi="Arial" w:cs="Arial"/>
          <w:sz w:val="20"/>
          <w:szCs w:val="20"/>
        </w:rPr>
        <w:t xml:space="preserve"> Musí být možné vést detailní časovou osu změn, včetně dat zahájení a ukončení pobytu, změn pokoje, přerušení nebo výpovědi smlouvy. Systém musí být schopen vygenerovat ubytovací smlouvy na základě šablon, s podporou exportu do PDF a možnosti elektronického podpisu</w:t>
      </w:r>
      <w:r w:rsidR="00BB6879" w:rsidRPr="000F6682">
        <w:rPr>
          <w:rFonts w:ascii="Arial" w:hAnsi="Arial" w:cs="Arial"/>
          <w:sz w:val="20"/>
          <w:szCs w:val="20"/>
        </w:rPr>
        <w:t xml:space="preserve"> či </w:t>
      </w:r>
      <w:r w:rsidR="001C485F" w:rsidRPr="000F6682">
        <w:rPr>
          <w:rFonts w:ascii="Arial" w:hAnsi="Arial" w:cs="Arial"/>
          <w:sz w:val="20"/>
          <w:szCs w:val="20"/>
        </w:rPr>
        <w:t>stvrzení</w:t>
      </w:r>
      <w:r w:rsidRPr="000F6682">
        <w:rPr>
          <w:rFonts w:ascii="Arial" w:hAnsi="Arial" w:cs="Arial"/>
          <w:sz w:val="20"/>
          <w:szCs w:val="20"/>
        </w:rPr>
        <w:t xml:space="preserve"> </w:t>
      </w:r>
      <w:r w:rsidR="001C485F" w:rsidRPr="000F6682">
        <w:rPr>
          <w:rFonts w:ascii="Arial" w:hAnsi="Arial" w:cs="Arial"/>
          <w:sz w:val="20"/>
          <w:szCs w:val="20"/>
        </w:rPr>
        <w:t>a/</w:t>
      </w:r>
      <w:r w:rsidRPr="000F6682">
        <w:rPr>
          <w:rFonts w:ascii="Arial" w:hAnsi="Arial" w:cs="Arial"/>
          <w:sz w:val="20"/>
          <w:szCs w:val="20"/>
        </w:rPr>
        <w:t>nebo odeslání e-mailem.</w:t>
      </w:r>
    </w:p>
    <w:p w14:paraId="0F84E23D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Změny pobytu (např. stěhování klienta na jiný pokoj) musí být možné provést jak okamžitě, tak s účinností od budoucího data. Systém musí zaznamenávat původní i cílové umístění klienta, a umožnit správci tyto změny vrátit zpět, pokud ještě nenabyly účinnosti. Systém také musí podporovat automatizované generování pohledávek na základě zadaného ceníku a platnosti ubytovacího vztahu. Musí být možné rozlišit základní sazbu a doplňkové poplatky (např. za připojení k internetu, vybavení pokoje, depozity).</w:t>
      </w:r>
    </w:p>
    <w:p w14:paraId="77E80AA9" w14:textId="00507664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Ubytovací modul musí zahrnovat evidenci rezervací – dočasného zablokování lůžka před nástupem klienta. Musí být zajištěn mechanismus uvolnění rezervací po uplynutí definované doby bez přihlášení nebo jiného potvrzení ze strany klienta. </w:t>
      </w:r>
      <w:r w:rsidR="00BB6879" w:rsidRPr="000F6682">
        <w:rPr>
          <w:rFonts w:ascii="Arial" w:hAnsi="Arial" w:cs="Arial"/>
          <w:sz w:val="20"/>
          <w:szCs w:val="20"/>
        </w:rPr>
        <w:t xml:space="preserve">Klient </w:t>
      </w:r>
      <w:r w:rsidRPr="000F6682">
        <w:rPr>
          <w:rFonts w:ascii="Arial" w:hAnsi="Arial" w:cs="Arial"/>
          <w:sz w:val="20"/>
          <w:szCs w:val="20"/>
        </w:rPr>
        <w:t xml:space="preserve">musí </w:t>
      </w:r>
      <w:r w:rsidR="00BB6879" w:rsidRPr="000F6682">
        <w:rPr>
          <w:rFonts w:ascii="Arial" w:hAnsi="Arial" w:cs="Arial"/>
          <w:sz w:val="20"/>
          <w:szCs w:val="20"/>
        </w:rPr>
        <w:t>po přihlášení</w:t>
      </w:r>
      <w:r w:rsidRPr="000F6682">
        <w:rPr>
          <w:rFonts w:ascii="Arial" w:hAnsi="Arial" w:cs="Arial"/>
          <w:sz w:val="20"/>
          <w:szCs w:val="20"/>
        </w:rPr>
        <w:t xml:space="preserve"> získat přehled o své rezervaci, možnost provést úhradu, nahrát požadované dokumenty nebo podat žádost o změnu.</w:t>
      </w:r>
    </w:p>
    <w:p w14:paraId="5185FDD3" w14:textId="29F63C94" w:rsidR="00CF661C" w:rsidRPr="000F6682" w:rsidRDefault="00CF661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Systém má přímé napojení na nejpoužívanější rezervační portál Booking.com, které umožňuje efektivní synchronizaci nabídky lůžek a také propsání rezervací vytvořených na tomto portále do </w:t>
      </w:r>
      <w:r w:rsidR="004A5F42" w:rsidRPr="000F6682">
        <w:rPr>
          <w:rFonts w:ascii="Arial" w:hAnsi="Arial" w:cs="Arial"/>
          <w:sz w:val="20"/>
          <w:szCs w:val="20"/>
        </w:rPr>
        <w:t>rezervací systému bez časové prodlevy. Napojení na ostatní (</w:t>
      </w:r>
      <w:r w:rsidR="00AB46D9" w:rsidRPr="000F6682">
        <w:rPr>
          <w:rFonts w:ascii="Arial" w:hAnsi="Arial" w:cs="Arial"/>
          <w:sz w:val="20"/>
          <w:szCs w:val="20"/>
        </w:rPr>
        <w:t>méně</w:t>
      </w:r>
      <w:r w:rsidR="004A5F42" w:rsidRPr="000F6682">
        <w:rPr>
          <w:rFonts w:ascii="Arial" w:hAnsi="Arial" w:cs="Arial"/>
          <w:sz w:val="20"/>
          <w:szCs w:val="20"/>
        </w:rPr>
        <w:t xml:space="preserve"> frekventované) rezervační portály může být umožněno prostřednictvím tzv. </w:t>
      </w:r>
      <w:proofErr w:type="spellStart"/>
      <w:r w:rsidR="004A5F42" w:rsidRPr="000F6682">
        <w:rPr>
          <w:rFonts w:ascii="Arial" w:hAnsi="Arial" w:cs="Arial"/>
          <w:sz w:val="20"/>
          <w:szCs w:val="20"/>
        </w:rPr>
        <w:t>Channel</w:t>
      </w:r>
      <w:proofErr w:type="spellEnd"/>
      <w:r w:rsidR="004A5F42" w:rsidRPr="000F6682">
        <w:rPr>
          <w:rFonts w:ascii="Arial" w:hAnsi="Arial" w:cs="Arial"/>
          <w:sz w:val="20"/>
          <w:szCs w:val="20"/>
        </w:rPr>
        <w:t xml:space="preserve"> Manageru.</w:t>
      </w:r>
    </w:p>
    <w:p w14:paraId="0B61C12D" w14:textId="58580F77" w:rsidR="00FE5FB1" w:rsidRPr="000F6682" w:rsidRDefault="00FE5FB1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>Systém musí podporovat také průběžné vyúčtování za ubytování v daných intervalech (typicky měsíčních). Vyúčtování musí být generováno na základě skutečně využitého období ubytování a aktuálních sazeb. Uživatel musí mít přístup k přehledu již fakturovaných částek a správce musí mít možnost vygenerovat přehledné podklady pro částečnou fakturaci nebo zúčtování. Vyúčtování musí být možné vázat na data o nástupu, odhlášení nebo změně pobytu a musí být schopno reflektovat změny v tarifech v průběhu pobytu.</w:t>
      </w:r>
    </w:p>
    <w:p w14:paraId="1BEDE0B2" w14:textId="5983C41F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Součástí modulu musí být podpora exportu dat pro zákonem předepsané výstupy, </w:t>
      </w:r>
      <w:r w:rsidR="00BB6879" w:rsidRPr="000F6682">
        <w:rPr>
          <w:rFonts w:ascii="Arial" w:hAnsi="Arial" w:cs="Arial"/>
          <w:sz w:val="20"/>
          <w:szCs w:val="20"/>
        </w:rPr>
        <w:t>např.</w:t>
      </w:r>
      <w:r w:rsidRPr="000F6682">
        <w:rPr>
          <w:rFonts w:ascii="Arial" w:hAnsi="Arial" w:cs="Arial"/>
          <w:sz w:val="20"/>
          <w:szCs w:val="20"/>
        </w:rPr>
        <w:t xml:space="preserve"> hlášení cizinecké policii</w:t>
      </w:r>
      <w:r w:rsidR="001C485F" w:rsidRPr="000F6682">
        <w:rPr>
          <w:rFonts w:ascii="Arial" w:hAnsi="Arial" w:cs="Arial"/>
          <w:sz w:val="20"/>
          <w:szCs w:val="20"/>
        </w:rPr>
        <w:t>, reporty pro Český statistický úřad, MŠMT apod.</w:t>
      </w:r>
      <w:r w:rsidRPr="000F6682">
        <w:rPr>
          <w:rFonts w:ascii="Arial" w:hAnsi="Arial" w:cs="Arial"/>
          <w:sz w:val="20"/>
          <w:szCs w:val="20"/>
        </w:rPr>
        <w:t xml:space="preserve"> Tento výstup musí obsahovat veškeré </w:t>
      </w:r>
      <w:r w:rsidR="007A12A8" w:rsidRPr="000F6682">
        <w:rPr>
          <w:rFonts w:ascii="Arial" w:hAnsi="Arial" w:cs="Arial"/>
          <w:sz w:val="20"/>
          <w:szCs w:val="20"/>
        </w:rPr>
        <w:t xml:space="preserve">zákonem </w:t>
      </w:r>
      <w:r w:rsidRPr="000F6682">
        <w:rPr>
          <w:rFonts w:ascii="Arial" w:hAnsi="Arial" w:cs="Arial"/>
          <w:sz w:val="20"/>
          <w:szCs w:val="20"/>
        </w:rPr>
        <w:t xml:space="preserve">požadované údaje </w:t>
      </w:r>
      <w:r w:rsidR="007A12A8" w:rsidRPr="000F6682">
        <w:rPr>
          <w:rFonts w:ascii="Arial" w:hAnsi="Arial" w:cs="Arial"/>
          <w:sz w:val="20"/>
          <w:szCs w:val="20"/>
        </w:rPr>
        <w:t xml:space="preserve">a musí </w:t>
      </w:r>
      <w:r w:rsidRPr="000F6682">
        <w:rPr>
          <w:rFonts w:ascii="Arial" w:hAnsi="Arial" w:cs="Arial"/>
          <w:sz w:val="20"/>
          <w:szCs w:val="20"/>
        </w:rPr>
        <w:t>umožnit správci výběr rozsahu dat, kontrolu správnosti, náhled a archivaci odeslaných hlášení.</w:t>
      </w:r>
    </w:p>
    <w:p w14:paraId="7C49BC6E" w14:textId="433BC2CD" w:rsidR="00C55616" w:rsidRPr="000F6682" w:rsidRDefault="00C55616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Z důvodů zabezpečení přístupu oprávněných osob do objektů (budov, pokojů apod.) musí systém umožnit integraci s přístupovým systémem. Do přístupového systému předává informační systém data o oprávněných uživatelích, rozsahu přístupových oprávněních na jednotlivé objekty, data platnosti přístupu apod. Tato data musí být dynamická a reflektovat případné změny. V případě, že to přístupový systém umožňuje, musí systém synchronizovat </w:t>
      </w:r>
      <w:r w:rsidR="00845B99" w:rsidRPr="000F6682">
        <w:rPr>
          <w:rFonts w:ascii="Arial" w:hAnsi="Arial" w:cs="Arial"/>
          <w:sz w:val="20"/>
          <w:szCs w:val="20"/>
        </w:rPr>
        <w:t>log průchodů</w:t>
      </w:r>
      <w:r w:rsidRPr="000F6682">
        <w:rPr>
          <w:rFonts w:ascii="Arial" w:hAnsi="Arial" w:cs="Arial"/>
          <w:sz w:val="20"/>
          <w:szCs w:val="20"/>
        </w:rPr>
        <w:t xml:space="preserve"> osob z přístupového systému.</w:t>
      </w:r>
    </w:p>
    <w:p w14:paraId="16AD1706" w14:textId="262E6B8A" w:rsidR="00845B99" w:rsidRPr="000F6682" w:rsidRDefault="00845B99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Systém eviduje výpůjčky. Ať už se jedná o inventář či zařízení typu vysavače, žehličky apod. Některé výpůjčky mohou být zpoplatněny. Zvláštní skupinou jsou pak výpůjčky prádla. Systém umožní evidenci výpůjček prádla včetně speciálního dialogu a nastavení terminálu pro výpůjčky, který zaregistruje výpůjčku či výměnu prádla prostým přiložením čipové karty na čtečku tohoto terminálu. </w:t>
      </w:r>
    </w:p>
    <w:p w14:paraId="023A8E65" w14:textId="5E689AEE" w:rsidR="00845B99" w:rsidRPr="000F6682" w:rsidRDefault="00845B99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poskytuje přehled výpůjček, obrátek inventáře apod.</w:t>
      </w:r>
    </w:p>
    <w:p w14:paraId="0FD1C457" w14:textId="2813B259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Pro účely vnitřní správy a operativní evidence musí být modul propojen s oprávněními uživatelů. Každý zaměstnanec obsluhující systém musí mít definovanou roli a práva na provádění jednotlivých úkonů</w:t>
      </w:r>
      <w:r w:rsidR="007A12A8" w:rsidRPr="000F6682">
        <w:rPr>
          <w:rFonts w:ascii="Arial" w:hAnsi="Arial" w:cs="Arial"/>
          <w:sz w:val="20"/>
          <w:szCs w:val="20"/>
        </w:rPr>
        <w:t xml:space="preserve"> a v</w:t>
      </w:r>
      <w:r w:rsidRPr="000F6682">
        <w:rPr>
          <w:rFonts w:ascii="Arial" w:hAnsi="Arial" w:cs="Arial"/>
          <w:sz w:val="20"/>
          <w:szCs w:val="20"/>
        </w:rPr>
        <w:t>eškeré změny provedené v systému musí být logovány, s identifikací uživatele, data, času a povahy zásahu.</w:t>
      </w:r>
    </w:p>
    <w:p w14:paraId="39F84DB3" w14:textId="42AF9977" w:rsidR="00B4145C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r</w:t>
      </w:r>
      <w:r w:rsidR="00B4145C" w:rsidRPr="000F6682">
        <w:rPr>
          <w:rFonts w:ascii="Arial" w:hAnsi="Arial" w:cs="Arial"/>
          <w:color w:val="auto"/>
          <w:sz w:val="20"/>
          <w:szCs w:val="20"/>
        </w:rPr>
        <w:t>ezervace sportovišť a dalších služeb</w:t>
      </w:r>
    </w:p>
    <w:p w14:paraId="05C99529" w14:textId="659F4B69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Systém musí umožňovat správu rezervací sportovišť a dalších doplňkových služeb, které poskytuje organizace studentům, zaměstnancům nebo veřejnosti. </w:t>
      </w:r>
    </w:p>
    <w:p w14:paraId="216C042A" w14:textId="08489303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Každ</w:t>
      </w:r>
      <w:r w:rsidR="007A12A8" w:rsidRPr="000F6682">
        <w:rPr>
          <w:rFonts w:ascii="Arial" w:hAnsi="Arial" w:cs="Arial"/>
          <w:sz w:val="20"/>
          <w:szCs w:val="20"/>
        </w:rPr>
        <w:t>á</w:t>
      </w:r>
      <w:r w:rsidRPr="000F6682">
        <w:rPr>
          <w:rFonts w:ascii="Arial" w:hAnsi="Arial" w:cs="Arial"/>
          <w:sz w:val="20"/>
          <w:szCs w:val="20"/>
        </w:rPr>
        <w:t xml:space="preserve"> rezervovatelná služba musí být v systému evidována jako samostatná jednotka s přiřazeným názvem, lokalitou, provozní dobou a typem využití. Musí být možné definovat kapacitu objektu, dostupné časové sloty, interval rezervací a pravidla </w:t>
      </w:r>
      <w:proofErr w:type="gramStart"/>
      <w:r w:rsidRPr="000F6682">
        <w:rPr>
          <w:rFonts w:ascii="Arial" w:hAnsi="Arial" w:cs="Arial"/>
          <w:sz w:val="20"/>
          <w:szCs w:val="20"/>
        </w:rPr>
        <w:t xml:space="preserve">opakování </w:t>
      </w:r>
      <w:r w:rsidR="007A12A8" w:rsidRPr="000F6682">
        <w:rPr>
          <w:rFonts w:ascii="Arial" w:hAnsi="Arial" w:cs="Arial"/>
          <w:sz w:val="20"/>
          <w:szCs w:val="20"/>
        </w:rPr>
        <w:t>.</w:t>
      </w:r>
      <w:proofErr w:type="gramEnd"/>
    </w:p>
    <w:p w14:paraId="47E8708F" w14:textId="7070C9B2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Uživatelé systému musí mít možnost rezervace provádět prostřednictvím webového rozhraní. Při rezervaci musí být zobrazena dostupnost zvoleného prostoru v reálném čase, včetně již obsazených termínů. Systém musí umožnit vytvoření jednorázové i opakované rezervace.</w:t>
      </w:r>
    </w:p>
    <w:p w14:paraId="3B330BB8" w14:textId="0358B58F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Správce musí mít nástroje pro ruční vytvoření, úpravu a zrušení rezervací, stejně jako přehledy o využití jednotlivých služeb. Musí být možné nastavit různé úrovně přístupu k</w:t>
      </w:r>
      <w:r w:rsidR="007A12A8" w:rsidRPr="000F6682">
        <w:rPr>
          <w:rFonts w:ascii="Arial" w:hAnsi="Arial" w:cs="Arial"/>
          <w:sz w:val="20"/>
          <w:szCs w:val="20"/>
        </w:rPr>
        <w:t> </w:t>
      </w:r>
      <w:r w:rsidRPr="000F6682">
        <w:rPr>
          <w:rFonts w:ascii="Arial" w:hAnsi="Arial" w:cs="Arial"/>
          <w:sz w:val="20"/>
          <w:szCs w:val="20"/>
        </w:rPr>
        <w:t>rezervacím</w:t>
      </w:r>
      <w:r w:rsidR="007A12A8" w:rsidRPr="000F6682">
        <w:rPr>
          <w:rFonts w:ascii="Arial" w:hAnsi="Arial" w:cs="Arial"/>
          <w:sz w:val="20"/>
          <w:szCs w:val="20"/>
        </w:rPr>
        <w:t xml:space="preserve"> (</w:t>
      </w:r>
      <w:r w:rsidRPr="000F6682">
        <w:rPr>
          <w:rFonts w:ascii="Arial" w:hAnsi="Arial" w:cs="Arial"/>
          <w:sz w:val="20"/>
          <w:szCs w:val="20"/>
        </w:rPr>
        <w:t xml:space="preserve">veřejné </w:t>
      </w:r>
      <w:r w:rsidR="00124652" w:rsidRPr="000F6682">
        <w:rPr>
          <w:rFonts w:ascii="Arial" w:hAnsi="Arial" w:cs="Arial"/>
          <w:sz w:val="20"/>
          <w:szCs w:val="20"/>
        </w:rPr>
        <w:t>nebo</w:t>
      </w:r>
      <w:r w:rsidRPr="000F6682">
        <w:rPr>
          <w:rFonts w:ascii="Arial" w:hAnsi="Arial" w:cs="Arial"/>
          <w:sz w:val="20"/>
          <w:szCs w:val="20"/>
        </w:rPr>
        <w:t xml:space="preserve"> interní pro studenty/zaměstnance)</w:t>
      </w:r>
      <w:r w:rsidR="00124652" w:rsidRPr="000F6682">
        <w:rPr>
          <w:rFonts w:ascii="Arial" w:hAnsi="Arial" w:cs="Arial"/>
          <w:sz w:val="20"/>
          <w:szCs w:val="20"/>
        </w:rPr>
        <w:t>.</w:t>
      </w:r>
    </w:p>
    <w:p w14:paraId="30556FA8" w14:textId="77777777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>Rezervace může být spojena s poplatkem, který bude následně promítnut do ekonomické části systému formou pohledávky. Systém musí umožnit nastavení ceníku pro jednotlivé typy služeb, včetně specifických sazeb pro různé skupiny uživatelů a časových pásem.</w:t>
      </w:r>
    </w:p>
    <w:p w14:paraId="58A94364" w14:textId="21882C0E" w:rsidR="00B4145C" w:rsidRPr="000F6682" w:rsidRDefault="00B4145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automatické potvrzování rezervací</w:t>
      </w:r>
      <w:r w:rsidR="00124652" w:rsidRPr="000F6682">
        <w:rPr>
          <w:rFonts w:ascii="Arial" w:hAnsi="Arial" w:cs="Arial"/>
          <w:sz w:val="20"/>
          <w:szCs w:val="20"/>
        </w:rPr>
        <w:t xml:space="preserve">. </w:t>
      </w:r>
      <w:r w:rsidRPr="000F6682">
        <w:rPr>
          <w:rFonts w:ascii="Arial" w:hAnsi="Arial" w:cs="Arial"/>
          <w:sz w:val="20"/>
          <w:szCs w:val="20"/>
        </w:rPr>
        <w:t>Uživatelé musí být informováni o potvrzení, změně nebo zrušení rezervace prostřednictvím e-mailu nebo notifikace v systému. Veškeré rezervace musí být dohledatelné v přehledech a reportech, včetně historie rezervací jednotlivých uživatelů.</w:t>
      </w:r>
    </w:p>
    <w:p w14:paraId="321DC7D7" w14:textId="66FB9D99" w:rsidR="00FC13C6" w:rsidRPr="000F6682" w:rsidRDefault="00FC13C6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Obdobně jako u ubytovacího modulu, i modul rezervace sportovišť </w:t>
      </w:r>
      <w:r w:rsidR="00DD25F8" w:rsidRPr="000F6682">
        <w:rPr>
          <w:rFonts w:ascii="Arial" w:hAnsi="Arial" w:cs="Arial"/>
          <w:sz w:val="20"/>
          <w:szCs w:val="20"/>
        </w:rPr>
        <w:t>musí umožnit vazbu na přístupový systém pro nastavení přístupů do rezervovaných objektů.</w:t>
      </w:r>
    </w:p>
    <w:p w14:paraId="2809FAEE" w14:textId="77777777" w:rsidR="00C55616" w:rsidRPr="000F6682" w:rsidRDefault="00C55616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docházky</w:t>
      </w:r>
    </w:p>
    <w:p w14:paraId="7DC9B26A" w14:textId="1579BF55" w:rsidR="00C55616" w:rsidRPr="000F6682" w:rsidRDefault="00C55616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umožnit jednoduchou evidenci docházky zaměstnanců. Postačí prostá evidence příchodu/odchodu zaměstnance bez jakýchkoli dalších specialit (např. odchod k lékaři apod.). Příchod i odchod zaměstnance se provádí načtením čipu na čtečce, např. na recepci.</w:t>
      </w:r>
    </w:p>
    <w:p w14:paraId="47F7DF79" w14:textId="29F7F1F5" w:rsidR="00FC6E00" w:rsidRPr="000F6682" w:rsidRDefault="00FC6E00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pro hlášení závad</w:t>
      </w:r>
    </w:p>
    <w:p w14:paraId="0B4510EF" w14:textId="77777777" w:rsidR="00FC6E00" w:rsidRPr="000F6682" w:rsidRDefault="00FC6E0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obsahovat modul umožňující uživatelům nahlásit technické závady nebo jiné provozní problémy v ubytovacích, stravovacích a dalších objektech spravovaných organizací. Hlášení závady musí být možné zadat prostřednictvím webového rozhraní systému, případně z mobilního zařízení.</w:t>
      </w:r>
    </w:p>
    <w:p w14:paraId="73A74A7B" w14:textId="77777777" w:rsidR="00FC6E00" w:rsidRPr="000F6682" w:rsidRDefault="00FC6E0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Uživatel musí mít možnost zvolit kategorii závady, popsat problém, případně připojit fotografii nebo jiný soubor ilustrující stav. Musí být možné určit lokalizaci závady – např. kolej, blok, patro, konkrétní pokoj nebo provozovna. Systém musí umožnit sledovat stav nahlášené závady (např. nové, v řešení, vyřešeno) a komunikaci mezi uživatelem a pracovníkem údržby.</w:t>
      </w:r>
    </w:p>
    <w:p w14:paraId="73E15095" w14:textId="77777777" w:rsidR="00FC6E00" w:rsidRPr="000F6682" w:rsidRDefault="00FC6E0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Správce systému musí mít přístup k seznamu všech nahlášených závad s možností jejich filtrování, přiřazování technikům, přidávání poznámek a měnění stavu. Systém musí podporovat exporty hlášení, včetně časových údajů o vytvoření, změně a vyřešení závady, pro účely reportingu a kontroly.</w:t>
      </w:r>
    </w:p>
    <w:p w14:paraId="2E078F11" w14:textId="25DD66BB" w:rsidR="00FC6E00" w:rsidRPr="000F6682" w:rsidRDefault="00FC6E0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Uživatelé musí být o změnách stavu hlášení informováni prostřednictvím e-mailu nebo notifikace v systému. Musí být možné uzavřít hlášení závady s krátkým komentářem o způsobu vyřešení nebo odůvodněním jejího zamítnutí.</w:t>
      </w:r>
    </w:p>
    <w:p w14:paraId="0E3B1B2B" w14:textId="55E70EC2" w:rsidR="006A36DF" w:rsidRPr="000F6682" w:rsidRDefault="008B3D4E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stravování</w:t>
      </w:r>
    </w:p>
    <w:p w14:paraId="0C8E0A6E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Modul pro řízení stravovacích provozů musí zajišťovat kompletní agendu týkající se objednávek jídel, jejich výdeje, evidence strávníků a ekonomického zúčtování. Systém musí umožňovat práci s různými typy provozů – studentské menzy, kantýny, bufety, restaurační provozy apod. – a podporovat různé typy cenových hladin podle typu strávníka nebo nároků dle legislativy (student, zaměstnanec, host).</w:t>
      </w:r>
    </w:p>
    <w:p w14:paraId="4032CE37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Strávníci musí mít možnost provádět objednávky prostřednictvím webového rozhraní, mobilního zařízení nebo samoobslužného kiosku. Objednávkový systém musí zobrazovat dostupné jídelníčky včetně názvů pokrmů, alergenů, složení a fotografií, pokud jsou k dispozici. Součástí musí být </w:t>
      </w:r>
      <w:r w:rsidRPr="000F6682">
        <w:rPr>
          <w:rFonts w:ascii="Arial" w:hAnsi="Arial" w:cs="Arial"/>
          <w:sz w:val="20"/>
          <w:szCs w:val="20"/>
        </w:rPr>
        <w:lastRenderedPageBreak/>
        <w:t>přehledné zobrazení aktuálních objednávek, historie objednávek a stav účtu, včetně zůstatku kreditu a možnosti online dobití.</w:t>
      </w:r>
    </w:p>
    <w:p w14:paraId="781DECEB" w14:textId="3BD3F552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Administrátor musí mít možnost definovat jednotlivé provozovny, jejich jídelníček, nabídku, časy objednávek a výdeje, specifická pravidla (např. nutnost objednávky X hodin </w:t>
      </w:r>
      <w:proofErr w:type="gramStart"/>
      <w:r w:rsidRPr="000F6682">
        <w:rPr>
          <w:rFonts w:ascii="Arial" w:hAnsi="Arial" w:cs="Arial"/>
          <w:sz w:val="20"/>
          <w:szCs w:val="20"/>
        </w:rPr>
        <w:t>dopředu</w:t>
      </w:r>
      <w:r w:rsidR="001C485F" w:rsidRPr="000F6682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1C485F" w:rsidRPr="000F6682">
        <w:rPr>
          <w:rFonts w:ascii="Arial" w:hAnsi="Arial" w:cs="Arial"/>
          <w:sz w:val="20"/>
          <w:szCs w:val="20"/>
        </w:rPr>
        <w:t>deadline</w:t>
      </w:r>
      <w:proofErr w:type="spellEnd"/>
      <w:proofErr w:type="gramEnd"/>
      <w:r w:rsidRPr="000F6682">
        <w:rPr>
          <w:rFonts w:ascii="Arial" w:hAnsi="Arial" w:cs="Arial"/>
          <w:sz w:val="20"/>
          <w:szCs w:val="20"/>
        </w:rPr>
        <w:t>). Systém musí podporovat normování surovin dle receptur, správu zásob, generování příjemek a výdejek, a evidenci skutečné spotřeby. Každý pokrm musí být propojen s konkrétní kategorií, typem strávníka a případně příznakem pro dotaci dle požadavků zadavatele nebo zákona.</w:t>
      </w:r>
    </w:p>
    <w:p w14:paraId="2F16E484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Výdej stravy musí být prováděn pomocí čteček čipových karet nebo jiného identifikačního média. Systém musí zajistit jednoznačné propojení objednávky se strávníkem, kontrolu oprávněnosti výdeje a zaznamenání skutečného výdeje v databázi. Uživatelé s oprávněním musí mít možnost stornovat výdej, přehledně sledovat frontu výdejů a přepínat mezi provozovnami.</w:t>
      </w:r>
    </w:p>
    <w:p w14:paraId="1C495A39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Ekonomická část modulu musí zajišťovat výpočet hodnoty objednávek, generování pohledávek, a to jak za jednotlivce, tak za celé organizace (např. fakturace za externí zaměstnance). Musí být možné zohlednit různé DPH sazby, nastavit jejich platnost v čase, a zpětně dohledat, v jaké sazbě bylo konkrétní jídlo vyúčtováno. Systém musí upozorňovat na rozdíly v sazbách, umožnit ruční opravy a v případě změny pravidel nabídnout hromadné úpravy.</w:t>
      </w:r>
    </w:p>
    <w:p w14:paraId="4516EE03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Modul musí být vybaven pokladními funkcemi – evidencí hotovostních i bezhotovostních plateb, integrací s bankovními terminály, možností tisku účtenek a propojením s fiskálními zařízeními. Všechny transakce musí být jednoznačně dohledatelné, </w:t>
      </w:r>
      <w:proofErr w:type="spellStart"/>
      <w:r w:rsidRPr="000F6682">
        <w:rPr>
          <w:rFonts w:ascii="Arial" w:hAnsi="Arial" w:cs="Arial"/>
          <w:sz w:val="20"/>
          <w:szCs w:val="20"/>
        </w:rPr>
        <w:t>párovatelné</w:t>
      </w:r>
      <w:proofErr w:type="spellEnd"/>
      <w:r w:rsidRPr="000F6682">
        <w:rPr>
          <w:rFonts w:ascii="Arial" w:hAnsi="Arial" w:cs="Arial"/>
          <w:sz w:val="20"/>
          <w:szCs w:val="20"/>
        </w:rPr>
        <w:t xml:space="preserve"> s klienty a podléhat schválené logice zdanění a výkaznictví.</w:t>
      </w:r>
    </w:p>
    <w:p w14:paraId="572F29F1" w14:textId="45D19E7A" w:rsidR="00466FC0" w:rsidRPr="000F6682" w:rsidRDefault="00466FC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Pokladny systému musí umožnit přímé hardwarové propojení na kompatibilní váhy (NAWI) s funkcí automatického načítání navážené hmotnosti, nastavování táry pro různé obaly (misky, talíře apod.) a další nezbytné funkce. Toto propojení musí být certifikováno u ČMI.</w:t>
      </w:r>
    </w:p>
    <w:p w14:paraId="1BB5B080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Statistická část modulu musí obsahovat přehledy o objednaných, odebraných a stornovaných jídlech, ztrátách, dotacích a vyhodnocení efektivity provozu. Systém musí být schopen generovat sestavy dle dnů, týdnů, měsíců, podle typů klientů i jednotlivých pokrmů. Součástí má být export dat pro ekonomický systém nebo controlling, včetně nákladových a výnosových dat.</w:t>
      </w:r>
    </w:p>
    <w:p w14:paraId="4E59A1F2" w14:textId="752FD1D9" w:rsidR="00C13647" w:rsidRPr="000F6682" w:rsidRDefault="00C13647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pro evidenci skladů</w:t>
      </w:r>
    </w:p>
    <w:p w14:paraId="5FA69834" w14:textId="49A9AE09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evidenci příjemek a výdejek surovin a materiálu v rámci skladového hospodářství. Každý sklad musí být identifikovatelný názvem a lokalitou. Skladové položky musí být identifikovatelné názvem, kódem a měrnou jednotkou.</w:t>
      </w:r>
    </w:p>
    <w:p w14:paraId="1529F42F" w14:textId="4340AF9B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Příjemky a výdejky musí být evidovány s</w:t>
      </w:r>
      <w:r w:rsidR="001C485F" w:rsidRPr="000F6682">
        <w:rPr>
          <w:rFonts w:ascii="Arial" w:hAnsi="Arial" w:cs="Arial"/>
          <w:sz w:val="20"/>
          <w:szCs w:val="20"/>
        </w:rPr>
        <w:t> </w:t>
      </w:r>
      <w:r w:rsidRPr="000F6682">
        <w:rPr>
          <w:rFonts w:ascii="Arial" w:hAnsi="Arial" w:cs="Arial"/>
          <w:sz w:val="20"/>
          <w:szCs w:val="20"/>
        </w:rPr>
        <w:t>datem</w:t>
      </w:r>
      <w:r w:rsidR="001C485F" w:rsidRPr="000F6682">
        <w:rPr>
          <w:rFonts w:ascii="Arial" w:hAnsi="Arial" w:cs="Arial"/>
          <w:sz w:val="20"/>
          <w:szCs w:val="20"/>
        </w:rPr>
        <w:t xml:space="preserve"> </w:t>
      </w:r>
      <w:r w:rsidRPr="000F6682">
        <w:rPr>
          <w:rFonts w:ascii="Arial" w:hAnsi="Arial" w:cs="Arial"/>
          <w:sz w:val="20"/>
          <w:szCs w:val="20"/>
        </w:rPr>
        <w:t>a odpovědnou osobou. Při výdeji ze skladu musí být možné určit množství a odběratele (např. provozovna nebo oddělení). Evidence nemusí zahrnovat detailní sledování šarží nebo expirací, ale musí umožnit správu množství a hodnoty zásob.</w:t>
      </w:r>
      <w:r w:rsidR="00466FC0" w:rsidRPr="000F6682">
        <w:rPr>
          <w:rFonts w:ascii="Arial" w:hAnsi="Arial" w:cs="Arial"/>
          <w:sz w:val="20"/>
          <w:szCs w:val="20"/>
        </w:rPr>
        <w:t xml:space="preserve"> Systém musí umožnit ruční párování příjemek na fakturu (číslo) a to včetně přehledů umožňující kontrolu.</w:t>
      </w:r>
    </w:p>
    <w:p w14:paraId="73082421" w14:textId="690468CB" w:rsidR="00466FC0" w:rsidRPr="000F6682" w:rsidRDefault="00466FC0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Systém musí umožnit přípravu příjemek prostřednictvím automatického importu z kompatibilních dodacích listů Dodavatele (formáty ISDOC, </w:t>
      </w:r>
      <w:proofErr w:type="spellStart"/>
      <w:r w:rsidRPr="000F6682">
        <w:rPr>
          <w:rFonts w:ascii="Arial" w:hAnsi="Arial" w:cs="Arial"/>
          <w:sz w:val="20"/>
          <w:szCs w:val="20"/>
        </w:rPr>
        <w:t>csv</w:t>
      </w:r>
      <w:proofErr w:type="spellEnd"/>
      <w:r w:rsidRPr="000F6682">
        <w:rPr>
          <w:rFonts w:ascii="Arial" w:hAnsi="Arial" w:cs="Arial"/>
          <w:sz w:val="20"/>
          <w:szCs w:val="20"/>
        </w:rPr>
        <w:t>) včetně mapování ID položky dodavatele na položku (resp. balení) v systému.</w:t>
      </w:r>
    </w:p>
    <w:p w14:paraId="05897B21" w14:textId="77777777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>Systém musí umožnit zobrazení aktuálních stavů skladových položek, základní historii pohybů a exporty pro kontrolní a účetní účely. Evidence inventur se provádí ručně formou zadání fyzického stavu a jeho porovnání s evidencí. Rozdíly je nutné zadat ručně jako výdejku nebo příjemku na korekční účet.</w:t>
      </w:r>
    </w:p>
    <w:p w14:paraId="0645627B" w14:textId="77777777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Pohyby na skladech musí být přehledně zobrazeny a </w:t>
      </w:r>
      <w:proofErr w:type="spellStart"/>
      <w:r w:rsidRPr="000F6682">
        <w:rPr>
          <w:rFonts w:ascii="Arial" w:hAnsi="Arial" w:cs="Arial"/>
          <w:sz w:val="20"/>
          <w:szCs w:val="20"/>
        </w:rPr>
        <w:t>párovatelné</w:t>
      </w:r>
      <w:proofErr w:type="spellEnd"/>
      <w:r w:rsidRPr="000F6682">
        <w:rPr>
          <w:rFonts w:ascii="Arial" w:hAnsi="Arial" w:cs="Arial"/>
          <w:sz w:val="20"/>
          <w:szCs w:val="20"/>
        </w:rPr>
        <w:t xml:space="preserve"> s odpovídajícími výdeji např. pro účely výdeje jídel nebo provozního zásobování.</w:t>
      </w:r>
    </w:p>
    <w:p w14:paraId="2EDFB2B8" w14:textId="235F4ED1" w:rsidR="00C13647" w:rsidRPr="000F6682" w:rsidRDefault="00C13647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Modul pro normování</w:t>
      </w:r>
    </w:p>
    <w:p w14:paraId="56D812DC" w14:textId="77777777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definici norem pro jednotlivé pokrmy. Norma musí obsahovat seznam surovin, množství a měrné jednotky, ze kterých se pokrm skládá. Tato norma slouží pro kalkulaci spotřeby surovin a orientační ekonomické vyhodnocení.</w:t>
      </w:r>
    </w:p>
    <w:p w14:paraId="3A586FD8" w14:textId="77777777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Normy slouží jako podklad pro odepisování surovin při výdeji jídel. Systém musí umožňovat přímé provázání norem na skladové položky a možnost manuální korekce.</w:t>
      </w:r>
    </w:p>
    <w:p w14:paraId="6DC776DA" w14:textId="67A47EF0" w:rsidR="00C13647" w:rsidRPr="000F6682" w:rsidRDefault="00C13647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umožnit kopírování existujících norem a jejich úpravu, včetně tisku sestavy normy pro kuchyňské pracovníky.</w:t>
      </w:r>
    </w:p>
    <w:p w14:paraId="48B60658" w14:textId="630A5032" w:rsidR="00531CAE" w:rsidRPr="000F6682" w:rsidRDefault="00531CA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umožňuje tisk štítků na balenou stravu dle platné legislativy prostřednictvím speciálních tiskáren etiket a štítků.</w:t>
      </w:r>
    </w:p>
    <w:p w14:paraId="7F639FB1" w14:textId="155ADDF4" w:rsidR="00CE79A3" w:rsidRPr="000F6682" w:rsidRDefault="00CE79A3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>Ekonomický modul</w:t>
      </w:r>
    </w:p>
    <w:p w14:paraId="2BF24CA7" w14:textId="77777777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Ekonomický modul systému musí zajišťovat správu pohledávek, úhrad, fakturaci, dobropisy, zúčtování služeb a přehledy výnosů. Modul musí být úzce propojen s ostatními částmi systému, zejména s moduly ubytování a stravování, a automaticky generovat ekonomické záznamy na základě smluv, objednávek nebo rezervací.</w:t>
      </w:r>
    </w:p>
    <w:p w14:paraId="0973662F" w14:textId="77777777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vytváření pohledávek jak manuálně, tak automatizovaně dle pravidel nastavených správci. Každá pohledávka musí obsahovat informace o klientovi, období služby, položkový rozpis, sazbu DPH, celkovou částku a stav úhrady. Pohledávky musí být evidovány včetně časového razítka a osoby, která je vytvořila nebo upravila.</w:t>
      </w:r>
    </w:p>
    <w:p w14:paraId="2B23BF70" w14:textId="04B93056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Modul musí podporovat více typů úhrad – hotovost, platba kartou, převod, inkaso, dotace – s možností evidence</w:t>
      </w:r>
      <w:r w:rsidR="001C485F" w:rsidRPr="000F6682">
        <w:rPr>
          <w:rFonts w:ascii="Arial" w:hAnsi="Arial" w:cs="Arial"/>
          <w:sz w:val="20"/>
          <w:szCs w:val="20"/>
        </w:rPr>
        <w:t>/generování</w:t>
      </w:r>
      <w:r w:rsidRPr="000F6682">
        <w:rPr>
          <w:rFonts w:ascii="Arial" w:hAnsi="Arial" w:cs="Arial"/>
          <w:sz w:val="20"/>
          <w:szCs w:val="20"/>
        </w:rPr>
        <w:t xml:space="preserve"> variabilních symbolů, referenčních čísel a vazby na účetní doklady. Každá úhrada musí být přiřaditelná k jedné nebo více pohledávkám a systém musí umožňovat částečné úhrady i přeplatky. Přeplatky musí být evidovány a přenositelné mezi obdobími a službami, případně vraceny klientovi.</w:t>
      </w:r>
      <w:r w:rsidR="001C485F" w:rsidRPr="000F6682">
        <w:rPr>
          <w:rFonts w:ascii="Arial" w:hAnsi="Arial" w:cs="Arial"/>
          <w:sz w:val="20"/>
          <w:szCs w:val="20"/>
        </w:rPr>
        <w:t xml:space="preserve"> Jednoznačně se preferuje clearingový systém.</w:t>
      </w:r>
    </w:p>
    <w:p w14:paraId="15740588" w14:textId="1E70914F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vystavování faktur včetně zálohových a daňových dokladů, dobropisů, opravných dokladů a zúčtovacích listin. Doklady musí být číslovány dle konfigurovatelných řad, mít přiřazené údaje o poskytovateli a odběrateli, splatnost, bankovní spojení, a možnost elektronického odeslání. V případě úprav musí být uchována historie změn, s možností auditního dohledání původní i opravené verze</w:t>
      </w:r>
      <w:r w:rsidR="007A12A8" w:rsidRPr="000F6682">
        <w:rPr>
          <w:rFonts w:ascii="Arial" w:hAnsi="Arial" w:cs="Arial"/>
          <w:sz w:val="20"/>
          <w:szCs w:val="20"/>
        </w:rPr>
        <w:t xml:space="preserve"> vč. jména osoby, která změnu prováděla</w:t>
      </w:r>
      <w:r w:rsidRPr="000F6682">
        <w:rPr>
          <w:rFonts w:ascii="Arial" w:hAnsi="Arial" w:cs="Arial"/>
          <w:sz w:val="20"/>
          <w:szCs w:val="20"/>
        </w:rPr>
        <w:t>.</w:t>
      </w:r>
    </w:p>
    <w:p w14:paraId="1F04DDB8" w14:textId="77777777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Modul musí podporovat exporty dat do externích účetních systémů ve formátu XML nebo CSV, podle definovaných struktur zadavatele. Exporty musí být kontrolovatelné, záznamové, s logem provedení a možností ručního či plánovaného spuštění. Zároveň musí existovat mechanismus zpětné vazby pro import informací o zaúčtování nebo zamítnutí dokladů.</w:t>
      </w:r>
    </w:p>
    <w:p w14:paraId="18BA8EDF" w14:textId="5E943C03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 xml:space="preserve">Z důvodu častých změn legislativy musí být systém připraven na změny sazeb DPH v čase a rozlišení daňových povinností podle data zdanitelného plnění. Musí být možné nastavovat platnost sazeb dle období a aplikovat je jak na nové, tak i existující pohledávky. </w:t>
      </w:r>
    </w:p>
    <w:p w14:paraId="4807CF3D" w14:textId="77777777" w:rsidR="00CE79A3" w:rsidRPr="000F6682" w:rsidRDefault="00CE79A3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Součástí modulu musí být přehledy výnosů dle zdrojů, období, středisek a typů služeb. Výstupy musí být připravené pro reporting, audit, kontrolu a přenos do účetních nebo manažerských systémů. Musí být možné vytvořit měsíční, čtvrtletní i roční uzávěrky s výstupy do PDF a Excelu.</w:t>
      </w:r>
    </w:p>
    <w:p w14:paraId="665C8EA3" w14:textId="5F833407" w:rsidR="006A36DF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Administrace systému</w:t>
      </w:r>
    </w:p>
    <w:p w14:paraId="07D8E85F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Administrace systému musí poskytovat nástroje pro správu uživatelů, oprávnění, systémových nastavení, organizační struktury a technických parametrů provozu. Modul musí být přístupný pouze uživatelům s odpovídajícím oprávněním a veškeré prováděné změny musí být logovány pro účely auditu.</w:t>
      </w:r>
    </w:p>
    <w:p w14:paraId="2757403B" w14:textId="145039A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podporovat vytváření uživatelských účtů s možností přidělení rolí</w:t>
      </w:r>
      <w:r w:rsidR="00FE5FB1" w:rsidRPr="000F6682">
        <w:rPr>
          <w:rFonts w:ascii="Arial" w:hAnsi="Arial" w:cs="Arial"/>
          <w:sz w:val="20"/>
          <w:szCs w:val="20"/>
        </w:rPr>
        <w:t>/skupiny</w:t>
      </w:r>
      <w:r w:rsidRPr="000F6682">
        <w:rPr>
          <w:rFonts w:ascii="Arial" w:hAnsi="Arial" w:cs="Arial"/>
          <w:sz w:val="20"/>
          <w:szCs w:val="20"/>
        </w:rPr>
        <w:t xml:space="preserve">. Každá role musí definovat oprávnění pro přístup k modulům, dialogům a jednotlivým operacím (čtení, zápis, mazání, schvalování apod.). Oprávnění musí být dědičná, ale zároveň přepsatelná na nižších úrovních struktury. </w:t>
      </w:r>
    </w:p>
    <w:p w14:paraId="5947E85B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Organizační struktura systému musí odpovídat provoznímu uspořádání zadavatele – např. členění na koleje, provozovny, stravovací bloky. Každý terminál v systému musí být přiřaditelný ke konkrétní části struktury a mít možnost specifického nastavení (např. přednastavené operace, zařízení, způsob komunikace). Administrátor musí mít možnost přehledného zobrazení struktury a aktuální konfigurace jednotlivých částí.</w:t>
      </w:r>
    </w:p>
    <w:p w14:paraId="36A9CB7E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Mezi další funkce administrace musí patřit správa šablon dokumentů a textů (smlouvy, notifikace, pokyny), konfigurace e-mailových a SMS brán, správa front automatických úloh a naplánovaných exportů. Musí být možné definovat časové a obsahové podmínky pro automatická hlášení a pravidelné úkoly, např. uzávěrky, zálohování, výpisy a synchronizace dat.</w:t>
      </w:r>
    </w:p>
    <w:p w14:paraId="2AF071D9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Administrace musí také umožňovat sledování provozu systému – využití výkonu, přístupů, log chyb a stavových událostí. Pro tento účel musí existovat monitorovací nástroje s možností přehledů, exportu a nastavení notifikací při výskytu chyb nebo neobvyklého chování systému.</w:t>
      </w:r>
    </w:p>
    <w:p w14:paraId="3D1F55F0" w14:textId="426A4EF7" w:rsidR="006A36DF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Integrace s dalšími systémy</w:t>
      </w:r>
    </w:p>
    <w:p w14:paraId="7630A0F1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podporovat integraci s externími systémy prostřednictvím standardizovaných rozhraní. Integrace se týká především účetních systémů, bankovních služeb, docházkových systémů, identifikačních zařízení a státních databází (např. cizinecká policie).</w:t>
      </w:r>
    </w:p>
    <w:p w14:paraId="429B25B4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Webové služby musí být realizovány na základě REST nebo SOAP API s dokumentovaným datovým modelem. Musí být možné autentizovat požadavky prostřednictvím tokenu, certifikátu nebo IP omezení. Vstupy i výstupy musí být validovány, logovány a spravovány dle pravidel provozovatele systému.</w:t>
      </w:r>
    </w:p>
    <w:p w14:paraId="55023073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umožňovat plánované exporty dat do účetního systému ve formátech XML, CSV nebo jiných dle specifikace zákazníka. Musí být možné mapovat číselníky (např. typy služeb, DPH sazby, střediska) a přizpůsobit strukturu výstupních souborů.</w:t>
      </w:r>
    </w:p>
    <w:p w14:paraId="50097F3F" w14:textId="45400A2C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>Bankovní integrace musí pokrýt automatické párování plateb dle variabilních symbolů a import bankovních výpisů v běžných formátech (např. ABO</w:t>
      </w:r>
      <w:r w:rsidR="00FE5FB1" w:rsidRPr="000F6682">
        <w:rPr>
          <w:rFonts w:ascii="Arial" w:hAnsi="Arial" w:cs="Arial"/>
          <w:sz w:val="20"/>
          <w:szCs w:val="20"/>
        </w:rPr>
        <w:t xml:space="preserve"> apod.</w:t>
      </w:r>
      <w:r w:rsidRPr="000F6682">
        <w:rPr>
          <w:rFonts w:ascii="Arial" w:hAnsi="Arial" w:cs="Arial"/>
          <w:sz w:val="20"/>
          <w:szCs w:val="20"/>
        </w:rPr>
        <w:t>). Platební terminály musí být podporovány s on-line i off-line režimem zpracování. Uživatel musí mít možnost provádět transakce přímo ze systému, který zprostředkuje komunikaci s platebním zařízením a obdrží výsledek operace.</w:t>
      </w:r>
    </w:p>
    <w:p w14:paraId="17637B11" w14:textId="279CB8CD" w:rsidR="006A36DF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Podpora krizových situací</w:t>
      </w:r>
    </w:p>
    <w:p w14:paraId="5E74F338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být vybaven nástroji pro řešení mimořádných a krizových událostí. Musí být možné hromadně informovat uživatele o výjimečných stavech prostřednictvím SMS, e-mailu a interní zprávy.</w:t>
      </w:r>
    </w:p>
    <w:p w14:paraId="47A3A673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Administrátor musí mít možnost vybrat předdefinovanou šablonu zprávy (např. požár, útočník, evakuace), doplnit vlastní instrukce a určit skupiny příjemců (bloky, koleje, provozovny). Rozesílání musí probíhat prioritně, bez ohledu na denní dobu nebo jazykové nastavení uživatele.</w:t>
      </w:r>
    </w:p>
    <w:p w14:paraId="6C357453" w14:textId="44D314F3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Veškeré události spojené s krizovým režimem musí být logovány a zálohovány pro pozdější analýzu a vyhodnocení.</w:t>
      </w:r>
    </w:p>
    <w:p w14:paraId="59BC793B" w14:textId="476FD073" w:rsidR="006A36DF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Mobilní a webové rozhraní</w:t>
      </w:r>
    </w:p>
    <w:p w14:paraId="2E83A79F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být dostupný uživatelům prostřednictvím webového rozhraní a optimalizován i pro použití na mobilních zařízeních. Webová aplikace musí být responzivní, kompatibilní s moderními prohlížeči a plně zabezpečená (šifrované připojení, autentizace).</w:t>
      </w:r>
    </w:p>
    <w:p w14:paraId="0BC25AC7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Uživatelé musí mít možnost provádět operace jako podání žádosti, kontrola plateb, objednávka jídla, kontrola smlouvy nebo komunikace se správou přímo z webového rozhraní. Mobilní klient musí poskytovat podobné funkce, ale v uživatelsky zjednodušeném provedení s důrazem na rychlost, dostupnost a přehlednost.</w:t>
      </w:r>
    </w:p>
    <w:p w14:paraId="3A2139DE" w14:textId="03641FF1" w:rsidR="006A36DF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8B3D4E" w:rsidRPr="000F6682">
        <w:rPr>
          <w:rFonts w:ascii="Arial" w:hAnsi="Arial" w:cs="Arial"/>
          <w:color w:val="auto"/>
          <w:sz w:val="20"/>
          <w:szCs w:val="20"/>
        </w:rPr>
        <w:t>Případové scénáře</w:t>
      </w:r>
    </w:p>
    <w:p w14:paraId="27B5CE9E" w14:textId="4EEDED38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Systém musí být navržen tak, aby zvládal reálné provozní scénáře z každodenního chodu kolejí a menz. Například: student se přihlásí do systému, podá žádost o ubytování, po schválení mu systém automaticky vygeneruje smlouvu, kterou </w:t>
      </w:r>
      <w:r w:rsidR="00C03AC2" w:rsidRPr="000F6682">
        <w:rPr>
          <w:rFonts w:ascii="Arial" w:hAnsi="Arial" w:cs="Arial"/>
          <w:sz w:val="20"/>
          <w:szCs w:val="20"/>
        </w:rPr>
        <w:t>stvrdí</w:t>
      </w:r>
      <w:r w:rsidRPr="000F6682">
        <w:rPr>
          <w:rFonts w:ascii="Arial" w:hAnsi="Arial" w:cs="Arial"/>
          <w:sz w:val="20"/>
          <w:szCs w:val="20"/>
        </w:rPr>
        <w:t xml:space="preserve"> elektronicky. Systém vygeneruje pohledávku a student provede úhradu kartou. Automaticky se mu zpřístupní přístupový čip. Souběžně si student objedná stravu a vyzvedne ji na základě čipu ve výdejním místě.</w:t>
      </w:r>
    </w:p>
    <w:p w14:paraId="04C45C7E" w14:textId="77777777" w:rsidR="006A36DF" w:rsidRPr="000F6682" w:rsidRDefault="008B3D4E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Pro pracovníky kolejí systém nabízí přehledy obsazenosti, operace s rezervacemi, generování dokladů, monitoring výnosů a uzávěrky. Vedoucí menzy může plánovat nabídku, sledovat výdej a nastavovat ceny. Účetní personál pracuje s fakturací a přehledy pro kontrolní orgány.</w:t>
      </w:r>
    </w:p>
    <w:p w14:paraId="268D3EAC" w14:textId="26668326" w:rsidR="00DB7D9C" w:rsidRPr="000F6682" w:rsidRDefault="007A12A8" w:rsidP="000F6682">
      <w:pPr>
        <w:pStyle w:val="Nadpis1"/>
        <w:jc w:val="both"/>
        <w:rPr>
          <w:rFonts w:ascii="Arial" w:hAnsi="Arial" w:cs="Arial"/>
          <w:color w:val="auto"/>
          <w:sz w:val="20"/>
          <w:szCs w:val="20"/>
        </w:rPr>
      </w:pPr>
      <w:r w:rsidRPr="000F6682">
        <w:rPr>
          <w:rFonts w:ascii="Arial" w:hAnsi="Arial" w:cs="Arial"/>
          <w:color w:val="auto"/>
          <w:sz w:val="20"/>
          <w:szCs w:val="20"/>
        </w:rPr>
        <w:t xml:space="preserve"> </w:t>
      </w:r>
      <w:r w:rsidR="00DB7D9C" w:rsidRPr="000F6682">
        <w:rPr>
          <w:rFonts w:ascii="Arial" w:hAnsi="Arial" w:cs="Arial"/>
          <w:color w:val="auto"/>
          <w:sz w:val="20"/>
          <w:szCs w:val="20"/>
        </w:rPr>
        <w:t>Podpora systému a legislativní udržitelnost</w:t>
      </w:r>
    </w:p>
    <w:p w14:paraId="13AA1146" w14:textId="77777777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Pro zajištění dlouhodobého a bezproblémového provozu informačního systému je nezbytné, aby jeho provozovatel nebo dodavatel zajišťoval systematickou technickou i aplikační podporu. Podpora musí zahrnovat jak běžnou provozní asistenci (např. řešení uživatelských dotazů, chyb, konzultací), tak aktualizace systému v reakci na změny v právních předpisech, technologickém prostředí nebo provozních potřebách organizace.</w:t>
      </w:r>
    </w:p>
    <w:p w14:paraId="7E655429" w14:textId="77777777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lastRenderedPageBreak/>
        <w:t>Systém musí být vyvíjen a provozován v souladu s platnou legislativou České republiky a Evropské unie, přičemž zvláštní důraz je kladen na zákony o účetnictví, DPH, elektronické evidenci tržeb, ochraně osobních údajů (včetně GDPR), zákoně o archivnictví a dalších souvisejících předpisech. Jakákoli legislativní změna, která má dopad na způsob evidence, výpočtů, ukládání nebo předávání dat, musí být systémem podchycena včasným upgradem.</w:t>
      </w:r>
    </w:p>
    <w:p w14:paraId="105AAFC5" w14:textId="5CC68DF9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Dodavatel systému musí být schopen reagovat na legislativní změny formou aktualizací softwaru, které budou poskytovány v předem stanovených lhůtách tak, aby nedošlo k narušení souladu se zákonnými požadavky. Musí být možné získat dokumentaci k těmto změnám, včetně popisu úprav, vlivu na provozní data a doporučeného postupu zavedení nových funkcí do praxe.</w:t>
      </w:r>
    </w:p>
    <w:p w14:paraId="0215CA3F" w14:textId="77777777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Systém musí být dále připraven na technické změny prostředí – změny databázového systému, nové verze operačního systému, prohlížečů nebo bezpečnostních standardů. Vzhledem k dlouhodobému provozu systému (v řádu let až dekády) je nutné zajistit jeho evoluční kompatibilitu a přenositelnost mezi prostředími.</w:t>
      </w:r>
    </w:p>
    <w:p w14:paraId="18FC96C6" w14:textId="77777777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>Provozovatel systému musí mít k dispozici podporu prostřednictvím helpdesku, servisních zásahů na dálku i možnosti přímého kontaktu s odborníky při závažných provozních incidentech. Musí být stanoveny reakční lhůty a dostupnost podpory dle závažnosti požadavku, včetně víkendového režimu u kritických událostí.</w:t>
      </w:r>
    </w:p>
    <w:p w14:paraId="2D30F323" w14:textId="45C20965" w:rsidR="00DB7D9C" w:rsidRPr="000F6682" w:rsidRDefault="00DB7D9C" w:rsidP="000F6682">
      <w:pPr>
        <w:jc w:val="both"/>
        <w:rPr>
          <w:rFonts w:ascii="Arial" w:hAnsi="Arial" w:cs="Arial"/>
          <w:sz w:val="20"/>
          <w:szCs w:val="20"/>
        </w:rPr>
      </w:pPr>
      <w:r w:rsidRPr="000F6682">
        <w:rPr>
          <w:rFonts w:ascii="Arial" w:hAnsi="Arial" w:cs="Arial"/>
          <w:sz w:val="20"/>
          <w:szCs w:val="20"/>
        </w:rPr>
        <w:t xml:space="preserve">V rámci rozvoje systému musí být zohledňovány i požadavky uživatelů, změny provozních procesů a možnost přizpůsobení systému novým podmínkám bez nutnosti celkové rekonstrukce nebo výměny. </w:t>
      </w:r>
    </w:p>
    <w:p w14:paraId="4CEE017E" w14:textId="77777777" w:rsidR="00FE5FB1" w:rsidRPr="000F6682" w:rsidRDefault="00FE5FB1" w:rsidP="000F6682">
      <w:pPr>
        <w:jc w:val="both"/>
        <w:rPr>
          <w:rFonts w:ascii="Arial" w:hAnsi="Arial" w:cs="Arial"/>
          <w:sz w:val="20"/>
          <w:szCs w:val="20"/>
        </w:rPr>
      </w:pPr>
    </w:p>
    <w:p w14:paraId="33E6E61D" w14:textId="77777777" w:rsidR="00BB6879" w:rsidRPr="000F6682" w:rsidRDefault="00BB6879" w:rsidP="000F6682">
      <w:pPr>
        <w:jc w:val="both"/>
        <w:rPr>
          <w:rFonts w:ascii="Arial" w:hAnsi="Arial" w:cs="Arial"/>
          <w:sz w:val="20"/>
          <w:szCs w:val="20"/>
        </w:rPr>
      </w:pPr>
    </w:p>
    <w:sectPr w:rsidR="00BB6879" w:rsidRPr="000F66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9715" w14:textId="77777777" w:rsidR="00EA5593" w:rsidRDefault="00EA5593" w:rsidP="007170E4">
      <w:pPr>
        <w:spacing w:after="0" w:line="240" w:lineRule="auto"/>
      </w:pPr>
      <w:r>
        <w:separator/>
      </w:r>
    </w:p>
  </w:endnote>
  <w:endnote w:type="continuationSeparator" w:id="0">
    <w:p w14:paraId="19E6F0C9" w14:textId="77777777" w:rsidR="00EA5593" w:rsidRDefault="00EA5593" w:rsidP="0071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A6D0" w14:textId="77777777" w:rsidR="00EA5593" w:rsidRDefault="00EA5593" w:rsidP="007170E4">
      <w:pPr>
        <w:spacing w:after="0" w:line="240" w:lineRule="auto"/>
      </w:pPr>
      <w:r>
        <w:separator/>
      </w:r>
    </w:p>
  </w:footnote>
  <w:footnote w:type="continuationSeparator" w:id="0">
    <w:p w14:paraId="7FDDBAF8" w14:textId="77777777" w:rsidR="00EA5593" w:rsidRDefault="00EA5593" w:rsidP="0071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4258D"/>
    <w:multiLevelType w:val="hybridMultilevel"/>
    <w:tmpl w:val="8842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93D"/>
    <w:multiLevelType w:val="hybridMultilevel"/>
    <w:tmpl w:val="352A00F8"/>
    <w:lvl w:ilvl="0" w:tplc="7486AA8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0A2"/>
    <w:rsid w:val="000E5B3B"/>
    <w:rsid w:val="000F6682"/>
    <w:rsid w:val="00124652"/>
    <w:rsid w:val="0015074B"/>
    <w:rsid w:val="001C485F"/>
    <w:rsid w:val="0029639D"/>
    <w:rsid w:val="00322984"/>
    <w:rsid w:val="00326F90"/>
    <w:rsid w:val="003C3785"/>
    <w:rsid w:val="00450FDB"/>
    <w:rsid w:val="00466FC0"/>
    <w:rsid w:val="0048098D"/>
    <w:rsid w:val="004A5F42"/>
    <w:rsid w:val="00531CAE"/>
    <w:rsid w:val="00663FD2"/>
    <w:rsid w:val="00675115"/>
    <w:rsid w:val="006A36DF"/>
    <w:rsid w:val="006B3D3F"/>
    <w:rsid w:val="006C3447"/>
    <w:rsid w:val="006C3D5A"/>
    <w:rsid w:val="007170E4"/>
    <w:rsid w:val="00743B16"/>
    <w:rsid w:val="007A12A8"/>
    <w:rsid w:val="00845B99"/>
    <w:rsid w:val="008B3D4E"/>
    <w:rsid w:val="00AA1D8D"/>
    <w:rsid w:val="00AB46D9"/>
    <w:rsid w:val="00B4145C"/>
    <w:rsid w:val="00B47730"/>
    <w:rsid w:val="00BB6879"/>
    <w:rsid w:val="00BF53A8"/>
    <w:rsid w:val="00C03AC2"/>
    <w:rsid w:val="00C03BE1"/>
    <w:rsid w:val="00C13647"/>
    <w:rsid w:val="00C55616"/>
    <w:rsid w:val="00CB0664"/>
    <w:rsid w:val="00CE79A3"/>
    <w:rsid w:val="00CF661C"/>
    <w:rsid w:val="00D25FE4"/>
    <w:rsid w:val="00D76A02"/>
    <w:rsid w:val="00DB7D9C"/>
    <w:rsid w:val="00DD25F8"/>
    <w:rsid w:val="00E663D9"/>
    <w:rsid w:val="00E8141F"/>
    <w:rsid w:val="00EA5593"/>
    <w:rsid w:val="00F7329C"/>
    <w:rsid w:val="00FC13C6"/>
    <w:rsid w:val="00FC693F"/>
    <w:rsid w:val="00FC6E00"/>
    <w:rsid w:val="00FE2DBF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2693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141F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8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B6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68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687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6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6879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879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0F830-69CA-49C1-AB93-FC68C052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3301</Words>
  <Characters>19479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2025-08-01T07:53:00Z</dcterms:created>
  <dcterms:modified xsi:type="dcterms:W3CDTF">2026-01-19T05:47:00Z</dcterms:modified>
  <cp:category/>
</cp:coreProperties>
</file>