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50DD977F" w:rsidR="00A7690C" w:rsidRPr="004A4FD2" w:rsidRDefault="00951CA6" w:rsidP="004A4FD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954CD4" w:rsidRPr="00954CD4">
              <w:rPr>
                <w:rFonts w:cs="Arial"/>
                <w:b/>
                <w:sz w:val="26"/>
                <w:szCs w:val="26"/>
              </w:rPr>
              <w:t xml:space="preserve">Výběr externí školící agentury pro rozvoj soft </w:t>
            </w:r>
            <w:proofErr w:type="spellStart"/>
            <w:r w:rsidR="00954CD4" w:rsidRPr="00954CD4">
              <w:rPr>
                <w:rFonts w:cs="Arial"/>
                <w:b/>
                <w:sz w:val="26"/>
                <w:szCs w:val="26"/>
              </w:rPr>
              <w:t>skil</w:t>
            </w:r>
            <w:r w:rsidR="00012070">
              <w:rPr>
                <w:rFonts w:cs="Arial"/>
                <w:b/>
                <w:sz w:val="26"/>
                <w:szCs w:val="26"/>
              </w:rPr>
              <w:t>l</w:t>
            </w:r>
            <w:r w:rsidR="00954CD4" w:rsidRPr="00954CD4">
              <w:rPr>
                <w:rFonts w:cs="Arial"/>
                <w:b/>
                <w:sz w:val="26"/>
                <w:szCs w:val="26"/>
              </w:rPr>
              <w:t>s</w:t>
            </w:r>
            <w:proofErr w:type="spellEnd"/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779EFA1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54D95C03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6B9936A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D970B8C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1F910AC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E95B07A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7BAE508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6438454B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061973D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488ACD2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C8AECBB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6337AB3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FDED05D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06E316A9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17B741D0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699D9346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592E2990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765630F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2C23B23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BDD1911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018AB5D6" w14:textId="6207C1E9" w:rsidR="00EC5BCB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tbl>
      <w:tblPr>
        <w:tblpPr w:leftFromText="141" w:rightFromText="141" w:vertAnchor="text" w:horzAnchor="margin" w:tblpXSpec="center" w:tblpY="523"/>
        <w:tblOverlap w:val="never"/>
        <w:tblW w:w="10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5"/>
        <w:gridCol w:w="1134"/>
        <w:gridCol w:w="1984"/>
        <w:gridCol w:w="1970"/>
        <w:gridCol w:w="2027"/>
      </w:tblGrid>
      <w:tr w:rsidR="00134D6D" w:rsidRPr="00332D02" w14:paraId="70F5661A" w14:textId="77777777" w:rsidTr="00012070">
        <w:trPr>
          <w:trHeight w:val="7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84E822C" w14:textId="77777777" w:rsidR="00134D6D" w:rsidRPr="00332D02" w:rsidRDefault="00134D6D" w:rsidP="00134D6D">
            <w:pPr>
              <w:rPr>
                <w:rFonts w:cs="Arial"/>
                <w:b/>
                <w:sz w:val="22"/>
                <w:szCs w:val="22"/>
                <w:lang w:eastAsia="cs-CZ"/>
              </w:rPr>
            </w:pPr>
            <w:r w:rsidRPr="00332D02">
              <w:rPr>
                <w:rFonts w:cs="Arial"/>
                <w:b/>
                <w:sz w:val="22"/>
                <w:szCs w:val="22"/>
                <w:lang w:eastAsia="cs-CZ"/>
              </w:rPr>
              <w:t>Popis služby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6E497E4" w14:textId="77777777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Jednotková</w:t>
            </w:r>
            <w:r w:rsidRPr="00332D02">
              <w:rPr>
                <w:rFonts w:cs="Arial"/>
                <w:b/>
                <w:sz w:val="22"/>
                <w:szCs w:val="22"/>
                <w:lang w:eastAsia="cs-CZ"/>
              </w:rPr>
              <w:t xml:space="preserve"> cena</w:t>
            </w:r>
          </w:p>
          <w:p w14:paraId="4AA3F1B9" w14:textId="77777777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332D02">
              <w:rPr>
                <w:rFonts w:cs="Arial"/>
                <w:b/>
                <w:sz w:val="22"/>
                <w:szCs w:val="22"/>
                <w:lang w:eastAsia="cs-CZ"/>
              </w:rPr>
              <w:t>v Kč bez DPH</w:t>
            </w:r>
            <w:r>
              <w:rPr>
                <w:rFonts w:cs="Arial"/>
                <w:b/>
                <w:sz w:val="22"/>
                <w:szCs w:val="22"/>
                <w:lang w:eastAsia="cs-CZ"/>
              </w:rPr>
              <w:t>/kurz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0E7D35A1" w14:textId="0A41EBF6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Počet kurzů za dobu trvání smlouvy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47F18C8" w14:textId="2A2D9D95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cena v Kč bez DPH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66764F" w14:textId="35476CB6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134D6D">
              <w:rPr>
                <w:rFonts w:cs="Arial"/>
                <w:b/>
                <w:sz w:val="22"/>
                <w:szCs w:val="22"/>
                <w:lang w:eastAsia="cs-CZ"/>
              </w:rPr>
              <w:t xml:space="preserve">Sazba DPH </w:t>
            </w:r>
            <w:r w:rsidRPr="00134D6D">
              <w:rPr>
                <w:rFonts w:cs="Arial"/>
                <w:b/>
                <w:sz w:val="22"/>
                <w:szCs w:val="22"/>
                <w:lang w:val="en-US" w:eastAsia="cs-CZ"/>
              </w:rPr>
              <w:t xml:space="preserve">v </w:t>
            </w:r>
            <w:r w:rsidRPr="00134D6D">
              <w:rPr>
                <w:rFonts w:cs="Arial"/>
                <w:b/>
                <w:sz w:val="22"/>
                <w:szCs w:val="22"/>
                <w:lang w:eastAsia="cs-CZ"/>
              </w:rPr>
              <w:t>% a výše DPH v Kč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D576A2" w14:textId="77777777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332D02">
              <w:rPr>
                <w:rFonts w:cs="Arial"/>
                <w:b/>
                <w:sz w:val="22"/>
                <w:szCs w:val="22"/>
                <w:lang w:eastAsia="cs-CZ"/>
              </w:rPr>
              <w:t>Celková cena</w:t>
            </w:r>
          </w:p>
          <w:p w14:paraId="60351F0F" w14:textId="77777777" w:rsidR="00134D6D" w:rsidRPr="00332D02" w:rsidRDefault="00134D6D" w:rsidP="00134D6D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332D02">
              <w:rPr>
                <w:rFonts w:cs="Arial"/>
                <w:b/>
                <w:sz w:val="22"/>
                <w:szCs w:val="22"/>
                <w:lang w:eastAsia="cs-CZ"/>
              </w:rPr>
              <w:t>v Kč včetně DPH</w:t>
            </w:r>
          </w:p>
        </w:tc>
      </w:tr>
      <w:tr w:rsidR="00310E87" w:rsidRPr="00332D02" w14:paraId="743DCAB3" w14:textId="77777777" w:rsidTr="00012070">
        <w:trPr>
          <w:trHeight w:val="89"/>
        </w:trPr>
        <w:tc>
          <w:tcPr>
            <w:tcW w:w="2268" w:type="dxa"/>
            <w:tcBorders>
              <w:left w:val="single" w:sz="4" w:space="0" w:color="000000"/>
            </w:tcBorders>
          </w:tcPr>
          <w:p w14:paraId="115AE39E" w14:textId="47A2EFFD" w:rsidR="00310E87" w:rsidRPr="00332D02" w:rsidRDefault="00310E87" w:rsidP="00310E87">
            <w:pPr>
              <w:ind w:right="-132"/>
              <w:rPr>
                <w:rFonts w:cs="Arial"/>
                <w:b/>
                <w:lang w:eastAsia="cs-CZ"/>
              </w:rPr>
            </w:pPr>
            <w:r w:rsidRPr="00332D02">
              <w:rPr>
                <w:rFonts w:cs="Arial"/>
                <w:lang w:eastAsia="cs-CZ"/>
              </w:rPr>
              <w:t>Z</w:t>
            </w:r>
            <w:r>
              <w:rPr>
                <w:rFonts w:cs="Arial"/>
                <w:lang w:eastAsia="cs-CZ"/>
              </w:rPr>
              <w:t>l</w:t>
            </w:r>
            <w:r w:rsidRPr="00332D02">
              <w:rPr>
                <w:rFonts w:cs="Arial"/>
                <w:lang w:eastAsia="cs-CZ"/>
              </w:rPr>
              <w:t>epšení prezentačních dovedností vědců a studentů včetně Ph.D. v</w:t>
            </w:r>
            <w:r w:rsidR="00012070">
              <w:rPr>
                <w:rFonts w:cs="Arial"/>
                <w:lang w:eastAsia="cs-CZ"/>
              </w:rPr>
              <w:t> </w:t>
            </w:r>
            <w:r w:rsidRPr="00332D02">
              <w:rPr>
                <w:rFonts w:cs="Arial"/>
                <w:lang w:eastAsia="cs-CZ"/>
              </w:rPr>
              <w:t>oblasti popularizace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D4BA" w14:textId="2CC70A2A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C37A" w14:textId="31A3A9FD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B0C58" w14:textId="316536A8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4A89" w14:textId="7852525A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36F2" w14:textId="77777777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310E87" w:rsidRPr="00332D02" w14:paraId="751607C2" w14:textId="77777777" w:rsidTr="00012070">
        <w:trPr>
          <w:trHeight w:val="89"/>
        </w:trPr>
        <w:tc>
          <w:tcPr>
            <w:tcW w:w="2268" w:type="dxa"/>
            <w:tcBorders>
              <w:left w:val="single" w:sz="4" w:space="0" w:color="000000"/>
            </w:tcBorders>
          </w:tcPr>
          <w:p w14:paraId="0196231A" w14:textId="77777777" w:rsidR="00310E87" w:rsidRPr="00332D02" w:rsidRDefault="00310E87" w:rsidP="00310E87">
            <w:pPr>
              <w:ind w:right="-132"/>
              <w:rPr>
                <w:rFonts w:cs="Arial"/>
                <w:b/>
                <w:lang w:eastAsia="cs-CZ"/>
              </w:rPr>
            </w:pPr>
            <w:r w:rsidRPr="00332D02">
              <w:rPr>
                <w:rFonts w:cs="Arial"/>
                <w:lang w:eastAsia="cs-CZ"/>
              </w:rPr>
              <w:t>Vzdělávání ve využití nástrojů AI v oblasti popularizace vědy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4979" w14:textId="6ADDAB25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AD88" w14:textId="6EBD266D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6021D" w14:textId="12EEA5C6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E5DA" w14:textId="0E959333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DBCD" w14:textId="77777777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310E87" w:rsidRPr="00332D02" w14:paraId="0D8D851A" w14:textId="77777777" w:rsidTr="00012070">
        <w:trPr>
          <w:trHeight w:val="89"/>
        </w:trPr>
        <w:tc>
          <w:tcPr>
            <w:tcW w:w="2268" w:type="dxa"/>
            <w:tcBorders>
              <w:left w:val="single" w:sz="4" w:space="0" w:color="000000"/>
            </w:tcBorders>
          </w:tcPr>
          <w:p w14:paraId="693497D5" w14:textId="77777777" w:rsidR="00310E87" w:rsidRPr="00332D02" w:rsidRDefault="00310E87" w:rsidP="00310E87">
            <w:pPr>
              <w:ind w:right="-132"/>
              <w:rPr>
                <w:rFonts w:cs="Arial"/>
                <w:b/>
                <w:lang w:eastAsia="cs-CZ"/>
              </w:rPr>
            </w:pPr>
            <w:r w:rsidRPr="00332D02">
              <w:rPr>
                <w:rFonts w:cs="Arial"/>
                <w:lang w:eastAsia="cs-CZ"/>
              </w:rPr>
              <w:t>Vystupování v rozhlase a před kamerou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B80C" w14:textId="54FBABFE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6CE4" w14:textId="6978036E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43A14" w14:textId="685A4F21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BD2D" w14:textId="04CE9729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2BC2" w14:textId="77777777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310E87" w:rsidRPr="00332D02" w14:paraId="6FF5896E" w14:textId="77777777" w:rsidTr="00012070">
        <w:trPr>
          <w:trHeight w:val="89"/>
        </w:trPr>
        <w:tc>
          <w:tcPr>
            <w:tcW w:w="2268" w:type="dxa"/>
            <w:tcBorders>
              <w:left w:val="single" w:sz="4" w:space="0" w:color="000000"/>
            </w:tcBorders>
          </w:tcPr>
          <w:p w14:paraId="0937DED6" w14:textId="77777777" w:rsidR="00310E87" w:rsidRPr="00332D02" w:rsidRDefault="00310E87" w:rsidP="00310E87">
            <w:pPr>
              <w:ind w:right="-132"/>
              <w:rPr>
                <w:rFonts w:cs="Arial"/>
                <w:b/>
                <w:lang w:eastAsia="cs-CZ"/>
              </w:rPr>
            </w:pPr>
            <w:r w:rsidRPr="00332D02">
              <w:rPr>
                <w:rFonts w:cs="Arial"/>
                <w:lang w:eastAsia="cs-CZ"/>
              </w:rPr>
              <w:t>Vzdělávání ve využití sociálních sítí pro prezentaci vlastních výzkumných témat a propojení ke spolupráci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78C" w14:textId="56020B5C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B5A" w14:textId="3C287917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6ACF34" w14:textId="6B9A99A6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B9C3" w14:textId="305A24B4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2657" w14:textId="77777777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310E87" w:rsidRPr="00332D02" w14:paraId="432734E5" w14:textId="77777777" w:rsidTr="00012070">
        <w:trPr>
          <w:trHeight w:val="8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3926" w14:textId="77777777" w:rsidR="00310E87" w:rsidRPr="00332D02" w:rsidRDefault="00310E87" w:rsidP="00310E87">
            <w:pPr>
              <w:ind w:right="-132"/>
              <w:rPr>
                <w:rFonts w:cs="Arial"/>
                <w:b/>
                <w:lang w:eastAsia="cs-CZ"/>
              </w:rPr>
            </w:pPr>
            <w:r w:rsidRPr="00332D02">
              <w:rPr>
                <w:rFonts w:cs="Arial"/>
                <w:lang w:eastAsia="cs-CZ"/>
              </w:rPr>
              <w:t>Osobní rozvoj popularizace vědy prezenčně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27C5" w14:textId="277AAB54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768D" w14:textId="3CF428E6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DCBBA" w14:textId="25056E64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6380" w14:textId="40875C20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29E7" w14:textId="77777777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310E87" w:rsidRPr="00332D02" w14:paraId="78374C3A" w14:textId="77777777" w:rsidTr="00012070">
        <w:trPr>
          <w:trHeight w:val="8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2514F3" w14:textId="77777777" w:rsidR="00310E87" w:rsidRPr="00332D02" w:rsidRDefault="00310E87" w:rsidP="00310E87">
            <w:pPr>
              <w:ind w:right="-132"/>
              <w:rPr>
                <w:rFonts w:cs="Arial"/>
                <w:b/>
                <w:lang w:eastAsia="cs-CZ"/>
              </w:rPr>
            </w:pPr>
            <w:r w:rsidRPr="00332D02">
              <w:rPr>
                <w:rFonts w:cs="Arial"/>
                <w:lang w:eastAsia="cs-CZ"/>
              </w:rPr>
              <w:t>Osobní rozvoj popularizace vědy online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3A18D5C" w14:textId="280B865D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7B8EF85" w14:textId="78487572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2CC986C7" w14:textId="5C68BA2F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A444261" w14:textId="4A336B2E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7B36505" w14:textId="77777777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310E87" w:rsidRPr="00332D02" w14:paraId="4EAB1A0A" w14:textId="77777777" w:rsidTr="00012070">
        <w:trPr>
          <w:trHeight w:val="851"/>
        </w:trPr>
        <w:tc>
          <w:tcPr>
            <w:tcW w:w="495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1838" w14:textId="207FC299" w:rsidR="00310E87" w:rsidRPr="00310E87" w:rsidRDefault="00310E87" w:rsidP="00310E87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32"/>
                <w:szCs w:val="32"/>
                <w:highlight w:val="yellow"/>
                <w:lang w:eastAsia="cs-CZ"/>
              </w:rPr>
            </w:pPr>
            <w:r w:rsidRPr="00310E87">
              <w:rPr>
                <w:rFonts w:cs="Arial"/>
                <w:b/>
                <w:bCs/>
                <w:color w:val="000000"/>
                <w:spacing w:val="9"/>
                <w:sz w:val="32"/>
                <w:szCs w:val="32"/>
                <w:lang w:eastAsia="cs-CZ"/>
              </w:rPr>
              <w:t>Celková nabídková cena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EE733" w14:textId="0B0513EF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549C" w14:textId="5CDA812D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</w:t>
            </w:r>
            <w:r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/</w:t>
            </w: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</w:t>
            </w:r>
          </w:p>
        </w:tc>
        <w:tc>
          <w:tcPr>
            <w:tcW w:w="20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D0A5" w14:textId="459A94E2" w:rsidR="00310E87" w:rsidRPr="00332D02" w:rsidRDefault="00310E87" w:rsidP="00310E87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332D02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</w:tbl>
    <w:p w14:paraId="63CA28FB" w14:textId="77777777" w:rsidR="00332D02" w:rsidRDefault="00332D02" w:rsidP="00113077">
      <w:pPr>
        <w:rPr>
          <w:rFonts w:cs="Arial"/>
          <w:sz w:val="22"/>
          <w:szCs w:val="22"/>
        </w:rPr>
      </w:pPr>
    </w:p>
    <w:p w14:paraId="2999A623" w14:textId="77777777" w:rsidR="00332D02" w:rsidRDefault="00332D02" w:rsidP="00113077">
      <w:pPr>
        <w:rPr>
          <w:rFonts w:cs="Arial"/>
          <w:sz w:val="22"/>
          <w:szCs w:val="22"/>
        </w:rPr>
      </w:pPr>
    </w:p>
    <w:p w14:paraId="1211B74C" w14:textId="77777777" w:rsidR="00332D02" w:rsidRDefault="00332D02" w:rsidP="00113077">
      <w:pPr>
        <w:rPr>
          <w:rFonts w:cs="Arial"/>
          <w:sz w:val="22"/>
          <w:szCs w:val="22"/>
        </w:rPr>
      </w:pPr>
    </w:p>
    <w:p w14:paraId="0901C612" w14:textId="77777777" w:rsidR="00332D02" w:rsidRDefault="00332D02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AAE1F15" w:rsidR="00745CF4" w:rsidRDefault="00745CF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42F19099" w14:textId="77777777" w:rsidR="00954CD4" w:rsidRDefault="00954CD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1C24ECFB" w14:textId="77777777" w:rsidR="00954CD4" w:rsidRDefault="00954CD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6E3CB6A0" w14:textId="77777777" w:rsidR="00332D02" w:rsidRDefault="00332D02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1C45FBF1" w14:textId="77777777" w:rsidR="00332D02" w:rsidRDefault="00332D02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647DB5F1" w14:textId="77777777" w:rsidR="00954CD4" w:rsidRDefault="00954CD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p w14:paraId="4C26FC2B" w14:textId="77777777" w:rsidR="00954CD4" w:rsidRPr="00954CD4" w:rsidRDefault="00954CD4" w:rsidP="00954CD4">
      <w:pPr>
        <w:rPr>
          <w:rFonts w:cs="Arial"/>
          <w:sz w:val="22"/>
          <w:szCs w:val="22"/>
        </w:rPr>
      </w:pPr>
    </w:p>
    <w:p w14:paraId="25001734" w14:textId="77777777" w:rsidR="00F20273" w:rsidRPr="00F20273" w:rsidRDefault="00F20273" w:rsidP="00F20273">
      <w:pPr>
        <w:rPr>
          <w:rFonts w:cs="Arial"/>
          <w:sz w:val="22"/>
          <w:szCs w:val="22"/>
        </w:rPr>
      </w:pPr>
    </w:p>
    <w:sectPr w:rsidR="00F20273" w:rsidRPr="00F20273" w:rsidSect="00954CD4">
      <w:headerReference w:type="default" r:id="rId7"/>
      <w:footerReference w:type="default" r:id="rId8"/>
      <w:pgSz w:w="11906" w:h="16838"/>
      <w:pgMar w:top="1843" w:right="1417" w:bottom="851" w:left="1417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7F6C" w14:textId="77777777" w:rsidR="00B05688" w:rsidRDefault="00B05688" w:rsidP="00A7690C">
      <w:r>
        <w:separator/>
      </w:r>
    </w:p>
  </w:endnote>
  <w:endnote w:type="continuationSeparator" w:id="0">
    <w:p w14:paraId="438BEDF6" w14:textId="77777777" w:rsidR="00B05688" w:rsidRDefault="00B05688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685DDCB8" w:rsidR="0011279F" w:rsidRDefault="00954CD4" w:rsidP="0011279F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E97B99" wp14:editId="3B8DB925">
          <wp:simplePos x="0" y="0"/>
          <wp:positionH relativeFrom="margin">
            <wp:align>left</wp:align>
          </wp:positionH>
          <wp:positionV relativeFrom="bottomMargin">
            <wp:posOffset>123825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F864" w14:textId="77777777" w:rsidR="00B05688" w:rsidRDefault="00B05688" w:rsidP="00A7690C">
      <w:r>
        <w:separator/>
      </w:r>
    </w:p>
  </w:footnote>
  <w:footnote w:type="continuationSeparator" w:id="0">
    <w:p w14:paraId="113338E4" w14:textId="77777777" w:rsidR="00B05688" w:rsidRDefault="00B05688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19383B76" w14:textId="2EF8C050" w:rsidR="00A7690C" w:rsidRPr="00094EB2" w:rsidRDefault="00A34919" w:rsidP="00A34919">
    <w:pPr>
      <w:keepNext/>
      <w:rPr>
        <w:rFonts w:cs="Arial"/>
        <w:bCs/>
        <w:szCs w:val="28"/>
      </w:rPr>
    </w:pPr>
    <w:r>
      <w:rPr>
        <w:noProof/>
        <w:lang w:eastAsia="cs-CZ"/>
      </w:rPr>
      <w:drawing>
        <wp:inline distT="0" distB="0" distL="0" distR="0" wp14:anchorId="4845BAD0" wp14:editId="361C923B">
          <wp:extent cx="1102864" cy="823371"/>
          <wp:effectExtent l="0" t="0" r="254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64" cy="8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  <w:t xml:space="preserve">                </w:t>
    </w:r>
    <w:r>
      <w:rPr>
        <w:rFonts w:cs="Arial"/>
        <w:bCs/>
        <w:i/>
        <w:iCs/>
        <w:szCs w:val="28"/>
      </w:rPr>
      <w:t xml:space="preserve">         </w:t>
    </w:r>
    <w:r w:rsidR="002D59C4" w:rsidRPr="00094EB2">
      <w:rPr>
        <w:rFonts w:cs="Arial"/>
        <w:bCs/>
        <w:szCs w:val="28"/>
      </w:rPr>
      <w:t xml:space="preserve">Příloha č. </w:t>
    </w:r>
    <w:r w:rsidR="00D66900">
      <w:rPr>
        <w:rFonts w:cs="Arial"/>
        <w:bCs/>
        <w:szCs w:val="28"/>
      </w:rPr>
      <w:t>3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42418E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E66BE9"/>
    <w:multiLevelType w:val="multilevel"/>
    <w:tmpl w:val="964C45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595" w:hanging="454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num w:numId="1" w16cid:durableId="119424584">
    <w:abstractNumId w:val="1"/>
  </w:num>
  <w:num w:numId="2" w16cid:durableId="1192918879">
    <w:abstractNumId w:val="2"/>
  </w:num>
  <w:num w:numId="3" w16cid:durableId="536356412">
    <w:abstractNumId w:val="0"/>
  </w:num>
  <w:num w:numId="4" w16cid:durableId="169642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12070"/>
    <w:rsid w:val="00043972"/>
    <w:rsid w:val="0007261E"/>
    <w:rsid w:val="000939FD"/>
    <w:rsid w:val="00094EB2"/>
    <w:rsid w:val="000B4398"/>
    <w:rsid w:val="00104270"/>
    <w:rsid w:val="00111604"/>
    <w:rsid w:val="0011279F"/>
    <w:rsid w:val="00113077"/>
    <w:rsid w:val="001349C4"/>
    <w:rsid w:val="00134D6D"/>
    <w:rsid w:val="001B1EB7"/>
    <w:rsid w:val="001B7A96"/>
    <w:rsid w:val="001F56F2"/>
    <w:rsid w:val="00270F34"/>
    <w:rsid w:val="0028359E"/>
    <w:rsid w:val="002D59C4"/>
    <w:rsid w:val="002F7DBC"/>
    <w:rsid w:val="00310E87"/>
    <w:rsid w:val="00312A42"/>
    <w:rsid w:val="003175DB"/>
    <w:rsid w:val="00330D75"/>
    <w:rsid w:val="00332D02"/>
    <w:rsid w:val="003414C6"/>
    <w:rsid w:val="003451F8"/>
    <w:rsid w:val="003765BC"/>
    <w:rsid w:val="00391CB5"/>
    <w:rsid w:val="003D0A72"/>
    <w:rsid w:val="0042418E"/>
    <w:rsid w:val="00426FC3"/>
    <w:rsid w:val="004716B3"/>
    <w:rsid w:val="00472A06"/>
    <w:rsid w:val="004A4FD2"/>
    <w:rsid w:val="004F13C1"/>
    <w:rsid w:val="0053587B"/>
    <w:rsid w:val="0054022F"/>
    <w:rsid w:val="00581367"/>
    <w:rsid w:val="005820C9"/>
    <w:rsid w:val="0058495D"/>
    <w:rsid w:val="005A5640"/>
    <w:rsid w:val="005E0575"/>
    <w:rsid w:val="0060497E"/>
    <w:rsid w:val="006347B3"/>
    <w:rsid w:val="00640213"/>
    <w:rsid w:val="00664C17"/>
    <w:rsid w:val="00697474"/>
    <w:rsid w:val="006C3FF5"/>
    <w:rsid w:val="00737315"/>
    <w:rsid w:val="00745CF4"/>
    <w:rsid w:val="00752054"/>
    <w:rsid w:val="007A0F1B"/>
    <w:rsid w:val="007E1D9B"/>
    <w:rsid w:val="007E3289"/>
    <w:rsid w:val="00802D9E"/>
    <w:rsid w:val="00814E93"/>
    <w:rsid w:val="00825DBA"/>
    <w:rsid w:val="0088250B"/>
    <w:rsid w:val="0088763A"/>
    <w:rsid w:val="00896161"/>
    <w:rsid w:val="008F6FA7"/>
    <w:rsid w:val="009266FC"/>
    <w:rsid w:val="00951CA6"/>
    <w:rsid w:val="00954CD4"/>
    <w:rsid w:val="00994D3A"/>
    <w:rsid w:val="00997D34"/>
    <w:rsid w:val="009A4148"/>
    <w:rsid w:val="009C2284"/>
    <w:rsid w:val="009C4B5F"/>
    <w:rsid w:val="009D315A"/>
    <w:rsid w:val="00A01A9F"/>
    <w:rsid w:val="00A041CB"/>
    <w:rsid w:val="00A33206"/>
    <w:rsid w:val="00A34919"/>
    <w:rsid w:val="00A7690C"/>
    <w:rsid w:val="00A970CD"/>
    <w:rsid w:val="00AF02F6"/>
    <w:rsid w:val="00B05688"/>
    <w:rsid w:val="00B11102"/>
    <w:rsid w:val="00B4495F"/>
    <w:rsid w:val="00B8236E"/>
    <w:rsid w:val="00B8711A"/>
    <w:rsid w:val="00BE0C6F"/>
    <w:rsid w:val="00C10EB5"/>
    <w:rsid w:val="00C14902"/>
    <w:rsid w:val="00CB008E"/>
    <w:rsid w:val="00D01CD0"/>
    <w:rsid w:val="00D0260D"/>
    <w:rsid w:val="00D4070C"/>
    <w:rsid w:val="00D66900"/>
    <w:rsid w:val="00D75A60"/>
    <w:rsid w:val="00D92790"/>
    <w:rsid w:val="00DA1761"/>
    <w:rsid w:val="00E466BA"/>
    <w:rsid w:val="00EC5BCB"/>
    <w:rsid w:val="00EC67D8"/>
    <w:rsid w:val="00F20273"/>
    <w:rsid w:val="00F2324F"/>
    <w:rsid w:val="00F353BC"/>
    <w:rsid w:val="00F57DB5"/>
    <w:rsid w:val="00F735F8"/>
    <w:rsid w:val="00F82171"/>
    <w:rsid w:val="00FA44CF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2025-12-08T16:34:00Z</dcterms:created>
  <dcterms:modified xsi:type="dcterms:W3CDTF">2025-12-08T16:34:00Z</dcterms:modified>
</cp:coreProperties>
</file>