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04AC9AAD" w14:textId="77777777" w:rsidR="003B54F5"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Mendelova univerzita v</w:t>
            </w:r>
            <w:r w:rsidR="003B54F5">
              <w:rPr>
                <w:rFonts w:ascii="Arial" w:hAnsi="Arial" w:cs="Arial"/>
                <w:color w:val="000000"/>
                <w:sz w:val="20"/>
                <w:szCs w:val="20"/>
              </w:rPr>
              <w:t> </w:t>
            </w:r>
            <w:r w:rsidRPr="00976D31">
              <w:rPr>
                <w:rFonts w:ascii="Arial" w:hAnsi="Arial" w:cs="Arial"/>
                <w:color w:val="000000"/>
                <w:sz w:val="20"/>
                <w:szCs w:val="20"/>
              </w:rPr>
              <w:t>Brně</w:t>
            </w:r>
            <w:r w:rsidR="003B54F5">
              <w:rPr>
                <w:rFonts w:ascii="Arial" w:hAnsi="Arial" w:cs="Arial"/>
                <w:color w:val="000000"/>
                <w:sz w:val="20"/>
                <w:szCs w:val="20"/>
              </w:rPr>
              <w:t xml:space="preserve">, </w:t>
            </w:r>
          </w:p>
          <w:p w14:paraId="59B5463E" w14:textId="33B011EE" w:rsidR="002667F4" w:rsidRPr="00976D31" w:rsidRDefault="003B54F5" w:rsidP="00597C95">
            <w:pPr>
              <w:spacing w:before="40" w:after="40"/>
              <w:rPr>
                <w:rFonts w:ascii="Arial" w:hAnsi="Arial" w:cs="Arial"/>
                <w:sz w:val="20"/>
                <w:szCs w:val="20"/>
              </w:rPr>
            </w:pPr>
            <w:r>
              <w:rPr>
                <w:rFonts w:ascii="Arial" w:hAnsi="Arial" w:cs="Arial"/>
                <w:color w:val="000000"/>
                <w:sz w:val="20"/>
                <w:szCs w:val="20"/>
              </w:rPr>
              <w:t>IČO</w:t>
            </w:r>
            <w:r w:rsidRPr="00976D31">
              <w:rPr>
                <w:rFonts w:ascii="Arial" w:hAnsi="Arial" w:cs="Arial"/>
                <w:color w:val="000000"/>
                <w:sz w:val="20"/>
                <w:szCs w:val="20"/>
              </w:rPr>
              <w:t xml:space="preserve"> 62156489</w:t>
            </w:r>
            <w:r>
              <w:rPr>
                <w:rFonts w:ascii="Arial" w:hAnsi="Arial" w:cs="Arial"/>
                <w:color w:val="000000"/>
                <w:sz w:val="20"/>
                <w:szCs w:val="20"/>
              </w:rPr>
              <w:t xml:space="preserve">, se sídlem </w:t>
            </w:r>
            <w:r w:rsidRPr="00976D31">
              <w:rPr>
                <w:rFonts w:ascii="Arial" w:hAnsi="Arial" w:cs="Arial"/>
                <w:color w:val="000000"/>
                <w:sz w:val="20"/>
                <w:szCs w:val="20"/>
              </w:rPr>
              <w:t>Zemědělská 1665/1, 613 00 Brno</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2D8DC6DB" w:rsidR="002667F4" w:rsidRPr="00D93165" w:rsidRDefault="00E1788B" w:rsidP="00597C95">
            <w:pPr>
              <w:spacing w:before="40" w:after="40"/>
              <w:rPr>
                <w:rFonts w:ascii="Arial" w:hAnsi="Arial" w:cs="Arial"/>
                <w:b/>
                <w:bCs/>
                <w:color w:val="000000"/>
                <w:sz w:val="20"/>
                <w:szCs w:val="20"/>
              </w:rPr>
            </w:pPr>
            <w:r w:rsidRPr="00E1788B">
              <w:rPr>
                <w:rFonts w:ascii="Arial" w:hAnsi="Arial" w:cs="Arial"/>
                <w:b/>
                <w:bCs/>
                <w:color w:val="000000"/>
                <w:sz w:val="20"/>
                <w:szCs w:val="20"/>
              </w:rPr>
              <w:t>3D skener</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50799860" w:rsidR="008F7664" w:rsidRPr="00976D31" w:rsidRDefault="00E1788B"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r w:rsidRPr="00E1788B">
              <w:rPr>
                <w:rFonts w:ascii="Arial" w:hAnsi="Arial" w:cs="Arial"/>
                <w:color w:val="000000"/>
                <w:sz w:val="20"/>
                <w:szCs w:val="20"/>
              </w:rPr>
              <w:t xml:space="preserve"> </w:t>
            </w:r>
            <w:r w:rsidR="003B54F5">
              <w:rPr>
                <w:rFonts w:ascii="Arial" w:hAnsi="Arial" w:cs="Arial"/>
                <w:color w:val="000000"/>
                <w:sz w:val="20"/>
                <w:szCs w:val="20"/>
              </w:rPr>
              <w:t xml:space="preserve">– </w:t>
            </w:r>
            <w:r w:rsidRPr="00E1788B">
              <w:rPr>
                <w:rFonts w:ascii="Arial" w:hAnsi="Arial" w:cs="Arial"/>
                <w:color w:val="000000"/>
                <w:sz w:val="20"/>
                <w:szCs w:val="20"/>
              </w:rPr>
              <w:t xml:space="preserve">Veřejná zakázka malého rozsahu ve smyslu § 27 </w:t>
            </w:r>
            <w:r w:rsidRPr="00C859E3">
              <w:rPr>
                <w:rFonts w:ascii="Arial" w:hAnsi="Arial" w:cs="Arial"/>
                <w:color w:val="000000"/>
                <w:sz w:val="20"/>
                <w:szCs w:val="20"/>
              </w:rPr>
              <w:t>zákona č. 134/2016 Sb., o zadávání veřejných zakázek, ve znění pozdějších předpisů (dále jen „ZZVZ“</w:t>
            </w:r>
            <w:r>
              <w:rPr>
                <w:rFonts w:ascii="Arial" w:hAnsi="Arial" w:cs="Arial"/>
                <w:color w:val="000000"/>
                <w:sz w:val="20"/>
                <w:szCs w:val="20"/>
              </w:rPr>
              <w:t>)</w:t>
            </w:r>
          </w:p>
        </w:tc>
      </w:tr>
      <w:tr w:rsidR="0096208A" w:rsidRPr="00976D31" w14:paraId="0C2DC24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8F7D" w14:textId="58EC0CCD" w:rsidR="0096208A" w:rsidRPr="00976D31"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 xml:space="preserve">Název a </w:t>
            </w:r>
            <w:proofErr w:type="spellStart"/>
            <w:r w:rsidRPr="0096208A">
              <w:rPr>
                <w:rFonts w:ascii="Arial" w:hAnsi="Arial" w:cs="Arial"/>
                <w:color w:val="000000"/>
                <w:sz w:val="20"/>
                <w:szCs w:val="20"/>
              </w:rPr>
              <w:t>reg</w:t>
            </w:r>
            <w:proofErr w:type="spellEnd"/>
            <w:r w:rsidRPr="0096208A">
              <w:rPr>
                <w:rFonts w:ascii="Arial" w:hAnsi="Arial" w:cs="Arial"/>
                <w:color w:val="000000"/>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6A7E591E" w14:textId="72B3F859" w:rsidR="0096208A" w:rsidRPr="00C859E3"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Operační program Jan Amos Komenský: Zvýšení efektivity, budování infrastruktury a rozvoj akademického prostředí (ZEBRA), CZ.02.02.01/00/23_023/0009082</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0"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C5A465E" w14:textId="77777777" w:rsidR="002A658D" w:rsidRPr="00667E81" w:rsidRDefault="002A658D" w:rsidP="002A658D">
      <w:pPr>
        <w:ind w:right="868"/>
        <w:rPr>
          <w:rFonts w:ascii="Arial" w:hAnsi="Arial" w:cs="Arial"/>
        </w:rPr>
      </w:pPr>
      <w:r w:rsidRPr="00667E81">
        <w:rPr>
          <w:rFonts w:ascii="Arial" w:hAnsi="Arial" w:cs="Arial"/>
        </w:rPr>
        <w:t>Dodavatel</w:t>
      </w:r>
      <w:r w:rsidRPr="00667E81">
        <w:rPr>
          <w:rFonts w:ascii="Arial" w:hAnsi="Arial" w:cs="Arial"/>
          <w:highlight w:val="yellow"/>
        </w:rPr>
        <w:t xml:space="preserve">: </w:t>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p>
    <w:p w14:paraId="3E4A5299" w14:textId="77777777" w:rsidR="002A658D" w:rsidRPr="00667E81" w:rsidRDefault="002A658D" w:rsidP="002A658D">
      <w:pPr>
        <w:ind w:right="868"/>
        <w:rPr>
          <w:rFonts w:ascii="Arial" w:hAnsi="Arial" w:cs="Arial"/>
        </w:rPr>
      </w:pPr>
      <w:r w:rsidRPr="00667E81">
        <w:rPr>
          <w:rFonts w:ascii="Arial" w:hAnsi="Arial" w:cs="Arial"/>
        </w:rPr>
        <w:t>Sídlo/místo podnikání:</w:t>
      </w:r>
      <w:r w:rsidRPr="00667E81">
        <w:rPr>
          <w:rFonts w:ascii="Arial" w:hAnsi="Arial" w:cs="Arial"/>
          <w:highlight w:val="yellow"/>
        </w:rPr>
        <w:fldChar w:fldCharType="begin">
          <w:ffData>
            <w:name w:val="Text91"/>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rPr>
        <w:t xml:space="preserve"> </w:t>
      </w:r>
    </w:p>
    <w:p w14:paraId="444F983D" w14:textId="77777777" w:rsidR="002A658D" w:rsidRPr="00667E81" w:rsidRDefault="002A658D" w:rsidP="002A658D">
      <w:pPr>
        <w:ind w:right="868"/>
        <w:rPr>
          <w:rFonts w:ascii="Arial" w:hAnsi="Arial" w:cs="Arial"/>
        </w:rPr>
      </w:pPr>
      <w:r w:rsidRPr="00667E81">
        <w:rPr>
          <w:rFonts w:ascii="Arial" w:hAnsi="Arial" w:cs="Arial"/>
        </w:rPr>
        <w:t xml:space="preserve">IČO: </w:t>
      </w:r>
      <w:r w:rsidRPr="00667E81">
        <w:rPr>
          <w:rFonts w:ascii="Arial" w:hAnsi="Arial" w:cs="Arial"/>
          <w:highlight w:val="yellow"/>
        </w:rPr>
        <w:fldChar w:fldCharType="begin">
          <w:ffData>
            <w:name w:val="Text92"/>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highlight w:val="yellow"/>
        </w:rPr>
        <w:fldChar w:fldCharType="begin">
          <w:ffData>
            <w:name w:val="Text90"/>
            <w:enabled/>
            <w:calcOnExit w:val="0"/>
            <w:textInput/>
          </w:ffData>
        </w:fldChar>
      </w:r>
      <w:r w:rsidRPr="00667E81">
        <w:rPr>
          <w:rFonts w:ascii="Arial" w:hAnsi="Arial" w:cs="Arial"/>
          <w:highlight w:val="yellow"/>
        </w:rPr>
        <w:instrText xml:space="preserve"> FORMTEXT </w:instrText>
      </w:r>
      <w:r w:rsidRPr="00667E81">
        <w:rPr>
          <w:rFonts w:ascii="Arial" w:hAnsi="Arial" w:cs="Arial"/>
          <w:highlight w:val="yellow"/>
        </w:rPr>
      </w:r>
      <w:r w:rsidRPr="00667E81">
        <w:rPr>
          <w:rFonts w:ascii="Arial" w:hAnsi="Arial" w:cs="Arial"/>
          <w:highlight w:val="yellow"/>
        </w:rPr>
        <w:fldChar w:fldCharType="separate"/>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eastAsia="Arial Unicode MS" w:hAnsi="Arial" w:cs="Arial"/>
          <w:highlight w:val="yellow"/>
        </w:rPr>
        <w:t> </w:t>
      </w:r>
      <w:r w:rsidRPr="00667E81">
        <w:rPr>
          <w:rFonts w:ascii="Arial" w:hAnsi="Arial" w:cs="Arial"/>
          <w:highlight w:val="yellow"/>
        </w:rPr>
        <w:fldChar w:fldCharType="end"/>
      </w:r>
      <w:r w:rsidRPr="00667E81">
        <w:rPr>
          <w:rFonts w:ascii="Arial" w:hAnsi="Arial" w:cs="Arial"/>
        </w:rPr>
        <w:t xml:space="preserve">, </w:t>
      </w:r>
    </w:p>
    <w:p w14:paraId="7B354B2A" w14:textId="77777777" w:rsidR="0014295C" w:rsidRPr="00F73132" w:rsidRDefault="0014295C" w:rsidP="0014295C">
      <w:pPr>
        <w:widowControl w:val="0"/>
        <w:autoSpaceDE w:val="0"/>
        <w:autoSpaceDN w:val="0"/>
        <w:adjustRightInd w:val="0"/>
        <w:spacing w:after="0" w:line="240" w:lineRule="auto"/>
        <w:jc w:val="both"/>
        <w:rPr>
          <w:rFonts w:ascii="Arial" w:eastAsia="Times New Roman" w:hAnsi="Arial" w:cs="Arial"/>
          <w:b/>
          <w:sz w:val="20"/>
          <w:szCs w:val="20"/>
          <w:lang w:eastAsia="cs-CZ"/>
        </w:rPr>
      </w:pPr>
      <w:r w:rsidRPr="00F73132">
        <w:rPr>
          <w:rFonts w:ascii="Arial" w:eastAsia="Times New Roman" w:hAnsi="Arial" w:cs="Arial"/>
          <w:sz w:val="20"/>
          <w:szCs w:val="20"/>
          <w:lang w:eastAsia="cs-CZ"/>
        </w:rPr>
        <w:t xml:space="preserve">který je účastníkem výběrového řízení na výše uvedenou veřejnou zakázku malého rozsahu, </w:t>
      </w:r>
      <w:r w:rsidRPr="00F73132">
        <w:rPr>
          <w:rFonts w:ascii="Arial" w:eastAsia="Times New Roman" w:hAnsi="Arial" w:cs="Arial"/>
          <w:b/>
          <w:sz w:val="20"/>
          <w:szCs w:val="20"/>
          <w:lang w:eastAsia="cs-CZ"/>
        </w:rPr>
        <w:t xml:space="preserve">čestně a pravdivě prohlašuje, že: </w:t>
      </w:r>
    </w:p>
    <w:p w14:paraId="4691910E" w14:textId="77777777" w:rsidR="0014295C" w:rsidRPr="00F73132" w:rsidRDefault="0014295C" w:rsidP="0014295C">
      <w:pPr>
        <w:spacing w:after="0" w:line="240" w:lineRule="auto"/>
        <w:rPr>
          <w:rFonts w:ascii="Arial" w:eastAsia="Times New Roman" w:hAnsi="Arial" w:cs="Arial"/>
          <w:sz w:val="20"/>
          <w:szCs w:val="20"/>
          <w:lang w:eastAsia="cs-CZ"/>
        </w:rPr>
      </w:pPr>
    </w:p>
    <w:p w14:paraId="22C25098" w14:textId="77777777" w:rsidR="003B54F5" w:rsidRDefault="0014295C" w:rsidP="003B54F5">
      <w:pPr>
        <w:widowControl w:val="0"/>
        <w:numPr>
          <w:ilvl w:val="0"/>
          <w:numId w:val="45"/>
        </w:numPr>
        <w:autoSpaceDE w:val="0"/>
        <w:autoSpaceDN w:val="0"/>
        <w:adjustRightInd w:val="0"/>
        <w:spacing w:after="0" w:line="240" w:lineRule="auto"/>
        <w:ind w:left="426"/>
        <w:contextualSpacing/>
        <w:jc w:val="both"/>
        <w:rPr>
          <w:rFonts w:ascii="Arial" w:eastAsia="Calibri" w:hAnsi="Arial" w:cs="Arial"/>
          <w:sz w:val="20"/>
          <w:szCs w:val="20"/>
        </w:rPr>
      </w:pPr>
      <w:r w:rsidRPr="00F73132">
        <w:rPr>
          <w:rFonts w:ascii="Arial" w:eastAsia="Calibri" w:hAnsi="Arial" w:cs="Arial"/>
          <w:b/>
          <w:sz w:val="20"/>
          <w:szCs w:val="20"/>
          <w:u w:val="single"/>
        </w:rPr>
        <w:t>Splňuje požadavky na prokázání základní způsobilosti</w:t>
      </w:r>
      <w:r w:rsidRPr="00F73132">
        <w:rPr>
          <w:rFonts w:ascii="Arial" w:eastAsia="Calibri" w:hAnsi="Arial" w:cs="Arial"/>
          <w:b/>
          <w:sz w:val="20"/>
          <w:szCs w:val="20"/>
        </w:rPr>
        <w:t xml:space="preserve"> </w:t>
      </w:r>
      <w:r w:rsidRPr="00F73132">
        <w:rPr>
          <w:rFonts w:ascii="Arial" w:eastAsia="Calibri" w:hAnsi="Arial" w:cs="Arial"/>
          <w:sz w:val="20"/>
          <w:szCs w:val="20"/>
        </w:rPr>
        <w:t>analogicky</w:t>
      </w:r>
      <w:r w:rsidRPr="00F73132">
        <w:rPr>
          <w:rFonts w:ascii="Arial" w:eastAsia="Calibri" w:hAnsi="Arial" w:cs="Arial"/>
          <w:b/>
          <w:sz w:val="20"/>
          <w:szCs w:val="20"/>
        </w:rPr>
        <w:t xml:space="preserve"> </w:t>
      </w:r>
      <w:proofErr w:type="gramStart"/>
      <w:r w:rsidRPr="00F73132">
        <w:rPr>
          <w:rFonts w:ascii="Arial" w:eastAsia="Calibri" w:hAnsi="Arial" w:cs="Arial"/>
          <w:sz w:val="20"/>
          <w:szCs w:val="20"/>
        </w:rPr>
        <w:t>podle  §</w:t>
      </w:r>
      <w:proofErr w:type="gramEnd"/>
      <w:r w:rsidRPr="00F73132">
        <w:rPr>
          <w:rFonts w:ascii="Arial" w:eastAsia="Calibri" w:hAnsi="Arial" w:cs="Arial"/>
          <w:sz w:val="20"/>
          <w:szCs w:val="20"/>
        </w:rPr>
        <w:t xml:space="preserve"> 74 ZZVZ a je v případě výzvy zadavatele schopný prokázat základní způsobilosti analogicky podle § 75 ZZVZ příslušnými doklady.</w:t>
      </w:r>
      <w:bookmarkEnd w:id="0"/>
    </w:p>
    <w:p w14:paraId="2F792A47" w14:textId="77777777" w:rsidR="003B54F5" w:rsidRPr="003B54F5" w:rsidRDefault="003B54F5" w:rsidP="003B54F5">
      <w:pPr>
        <w:widowControl w:val="0"/>
        <w:autoSpaceDE w:val="0"/>
        <w:autoSpaceDN w:val="0"/>
        <w:adjustRightInd w:val="0"/>
        <w:spacing w:after="0" w:line="240" w:lineRule="auto"/>
        <w:ind w:left="426"/>
        <w:contextualSpacing/>
        <w:jc w:val="both"/>
        <w:rPr>
          <w:rFonts w:ascii="Arial" w:eastAsia="Calibri" w:hAnsi="Arial" w:cs="Arial"/>
          <w:sz w:val="20"/>
          <w:szCs w:val="20"/>
        </w:rPr>
      </w:pPr>
    </w:p>
    <w:p w14:paraId="1031B319" w14:textId="139AAA04" w:rsidR="003069D2" w:rsidRPr="003B54F5" w:rsidRDefault="003069D2" w:rsidP="003B54F5">
      <w:pPr>
        <w:widowControl w:val="0"/>
        <w:autoSpaceDE w:val="0"/>
        <w:autoSpaceDN w:val="0"/>
        <w:adjustRightInd w:val="0"/>
        <w:spacing w:after="0" w:line="240" w:lineRule="auto"/>
        <w:ind w:left="426"/>
        <w:contextualSpacing/>
        <w:jc w:val="both"/>
        <w:rPr>
          <w:rFonts w:ascii="Arial" w:eastAsia="Calibri" w:hAnsi="Arial" w:cs="Arial"/>
          <w:sz w:val="20"/>
          <w:szCs w:val="20"/>
        </w:rPr>
      </w:pPr>
      <w:r w:rsidRPr="003B54F5">
        <w:rPr>
          <w:rFonts w:ascii="Arial" w:eastAsia="Cambria" w:hAnsi="Arial" w:cs="Arial"/>
          <w:color w:val="000000"/>
          <w:sz w:val="20"/>
          <w:szCs w:val="20"/>
          <w:bdr w:val="none" w:sz="0" w:space="0" w:color="auto" w:frame="1"/>
        </w:rPr>
        <w:t xml:space="preserve">Způsobilým </w:t>
      </w:r>
      <w:r w:rsidRPr="003B54F5">
        <w:rPr>
          <w:rFonts w:ascii="Arial" w:eastAsia="Cambria" w:hAnsi="Arial" w:cs="Arial"/>
          <w:b/>
          <w:bCs/>
          <w:color w:val="000000"/>
          <w:sz w:val="20"/>
          <w:szCs w:val="20"/>
          <w:bdr w:val="none" w:sz="0" w:space="0" w:color="auto" w:frame="1"/>
        </w:rPr>
        <w:t>není</w:t>
      </w:r>
      <w:r w:rsidRPr="003B54F5">
        <w:rPr>
          <w:rFonts w:ascii="Arial" w:eastAsia="Cambria" w:hAnsi="Arial" w:cs="Arial"/>
          <w:color w:val="000000"/>
          <w:sz w:val="20"/>
          <w:szCs w:val="20"/>
          <w:bdr w:val="none" w:sz="0" w:space="0" w:color="auto" w:frame="1"/>
        </w:rPr>
        <w:t xml:space="preserve"> dodavatel, který:</w:t>
      </w:r>
    </w:p>
    <w:p w14:paraId="5DB07A4E" w14:textId="77777777" w:rsidR="003069D2" w:rsidRPr="00E10505" w:rsidRDefault="003069D2" w:rsidP="003069D2">
      <w:pPr>
        <w:widowControl w:val="0"/>
        <w:numPr>
          <w:ilvl w:val="0"/>
          <w:numId w:val="37"/>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Pr>
          <w:rFonts w:ascii="Arial" w:eastAsia="Cambria" w:hAnsi="Arial" w:cs="Arial"/>
          <w:color w:val="000000"/>
          <w:sz w:val="20"/>
          <w:szCs w:val="20"/>
          <w:bdr w:val="none" w:sz="0" w:space="0" w:color="auto" w:frame="1"/>
        </w:rPr>
        <w:t xml:space="preserve">; </w:t>
      </w:r>
      <w:r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50F354" w14:textId="77777777" w:rsidR="003069D2" w:rsidRPr="00716217" w:rsidRDefault="003069D2" w:rsidP="003069D2">
      <w:pPr>
        <w:widowControl w:val="0"/>
        <w:numPr>
          <w:ilvl w:val="0"/>
          <w:numId w:val="37"/>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7A93B40E" w14:textId="77777777" w:rsidR="003069D2" w:rsidRPr="00716217" w:rsidRDefault="003069D2" w:rsidP="003069D2">
      <w:pPr>
        <w:widowControl w:val="0"/>
        <w:numPr>
          <w:ilvl w:val="0"/>
          <w:numId w:val="37"/>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F6F756D" w14:textId="77777777" w:rsidR="003069D2" w:rsidRPr="00716217" w:rsidRDefault="003069D2" w:rsidP="003069D2">
      <w:pPr>
        <w:widowControl w:val="0"/>
        <w:numPr>
          <w:ilvl w:val="0"/>
          <w:numId w:val="37"/>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41F87F49" w14:textId="77777777" w:rsidR="003069D2" w:rsidRPr="00716217" w:rsidRDefault="003069D2" w:rsidP="003069D2">
      <w:pPr>
        <w:widowControl w:val="0"/>
        <w:numPr>
          <w:ilvl w:val="0"/>
          <w:numId w:val="37"/>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7537DF32" w14:textId="77777777" w:rsidR="003069D2" w:rsidRDefault="003069D2" w:rsidP="003069D2">
      <w:pPr>
        <w:widowControl w:val="0"/>
        <w:tabs>
          <w:tab w:val="left" w:pos="316"/>
        </w:tabs>
        <w:spacing w:after="0"/>
        <w:jc w:val="both"/>
        <w:rPr>
          <w:rFonts w:ascii="Arial" w:eastAsia="Cambria" w:hAnsi="Arial" w:cs="Arial"/>
          <w:color w:val="000000"/>
          <w:sz w:val="20"/>
          <w:szCs w:val="20"/>
          <w:bdr w:val="none" w:sz="0" w:space="0" w:color="auto" w:frame="1"/>
        </w:rPr>
      </w:pPr>
    </w:p>
    <w:p w14:paraId="7B7A6C88" w14:textId="77777777" w:rsidR="003069D2" w:rsidRPr="00217ECB" w:rsidRDefault="003069D2" w:rsidP="003069D2">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22A2A8DA"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lastRenderedPageBreak/>
        <w:t>a)</w:t>
      </w:r>
      <w:r w:rsidRPr="00217ECB">
        <w:rPr>
          <w:rFonts w:ascii="Arial" w:hAnsi="Arial" w:cs="Arial"/>
          <w:color w:val="000000"/>
          <w:sz w:val="20"/>
          <w:szCs w:val="20"/>
        </w:rPr>
        <w:tab/>
        <w:t>tato právnická osoba a</w:t>
      </w:r>
    </w:p>
    <w:p w14:paraId="55346805"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68763D4" w14:textId="77777777" w:rsidR="003069D2" w:rsidRPr="00217ECB" w:rsidRDefault="003069D2" w:rsidP="003069D2">
      <w:pPr>
        <w:widowControl w:val="0"/>
        <w:ind w:left="1134"/>
        <w:jc w:val="both"/>
        <w:rPr>
          <w:rFonts w:ascii="Arial" w:hAnsi="Arial" w:cs="Arial"/>
          <w:color w:val="000000"/>
          <w:sz w:val="20"/>
          <w:szCs w:val="20"/>
        </w:rPr>
      </w:pPr>
      <w:proofErr w:type="gramStart"/>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proofErr w:type="gram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230D97F4"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5B8B409C"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083A79C4"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465E068E" w14:textId="77777777" w:rsidR="003069D2" w:rsidRPr="00217ECB" w:rsidRDefault="003069D2" w:rsidP="003069D2">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202E51D3" w14:textId="77777777" w:rsidR="003069D2" w:rsidRPr="00217ECB" w:rsidRDefault="003069D2" w:rsidP="003069D2">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2C05D622"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76F49EF4"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2182F738"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3852ED7F" w14:textId="77777777" w:rsidR="003069D2" w:rsidRPr="00217ECB" w:rsidRDefault="003069D2" w:rsidP="003069D2">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606DE5EB" w14:textId="77777777" w:rsidR="003069D2" w:rsidRPr="00716217" w:rsidRDefault="003069D2" w:rsidP="003069D2">
      <w:pPr>
        <w:widowControl w:val="0"/>
        <w:tabs>
          <w:tab w:val="left" w:pos="316"/>
        </w:tabs>
        <w:spacing w:after="0"/>
        <w:jc w:val="both"/>
        <w:rPr>
          <w:rFonts w:ascii="Arial" w:eastAsia="Cambria" w:hAnsi="Arial" w:cs="Arial"/>
          <w:color w:val="000000"/>
          <w:sz w:val="20"/>
          <w:szCs w:val="20"/>
          <w:bdr w:val="none" w:sz="0" w:space="0" w:color="auto" w:frame="1"/>
        </w:rPr>
      </w:pPr>
    </w:p>
    <w:p w14:paraId="731A5ED4" w14:textId="77777777" w:rsidR="003069D2" w:rsidRPr="00716217" w:rsidRDefault="003069D2" w:rsidP="003069D2">
      <w:pPr>
        <w:widowControl w:val="0"/>
        <w:ind w:left="567"/>
        <w:jc w:val="both"/>
        <w:rPr>
          <w:rFonts w:ascii="Arial" w:eastAsia="Cambria" w:hAnsi="Arial" w:cs="Arial"/>
          <w:color w:val="000000"/>
          <w:sz w:val="20"/>
          <w:szCs w:val="20"/>
          <w:bdr w:val="none" w:sz="0" w:space="0" w:color="auto" w:frame="1"/>
        </w:rPr>
      </w:pPr>
      <w:r w:rsidRPr="003B54F5">
        <w:rPr>
          <w:rFonts w:ascii="Arial" w:hAnsi="Arial" w:cs="Arial"/>
          <w:color w:val="000000"/>
          <w:sz w:val="20"/>
          <w:szCs w:val="20"/>
        </w:rPr>
        <w:t xml:space="preserve">Dodavatel </w:t>
      </w:r>
      <w:r w:rsidRPr="003B54F5">
        <w:rPr>
          <w:rFonts w:ascii="Arial" w:hAnsi="Arial" w:cs="Arial"/>
          <w:b/>
          <w:sz w:val="20"/>
          <w:szCs w:val="20"/>
        </w:rPr>
        <w:t>splňuje požadavky zadavatele na základní způsobilost analogicky s </w:t>
      </w:r>
      <w:proofErr w:type="spellStart"/>
      <w:r w:rsidRPr="003B54F5">
        <w:rPr>
          <w:rFonts w:ascii="Arial" w:hAnsi="Arial" w:cs="Arial"/>
          <w:b/>
          <w:sz w:val="20"/>
          <w:szCs w:val="20"/>
        </w:rPr>
        <w:t>ust</w:t>
      </w:r>
      <w:proofErr w:type="spellEnd"/>
      <w:r w:rsidRPr="003B54F5">
        <w:rPr>
          <w:rFonts w:ascii="Arial" w:hAnsi="Arial" w:cs="Arial"/>
          <w:b/>
          <w:sz w:val="20"/>
          <w:szCs w:val="20"/>
        </w:rPr>
        <w:t>. § 74 ZZVZ</w:t>
      </w:r>
      <w:r w:rsidRPr="003B54F5">
        <w:rPr>
          <w:rFonts w:ascii="Arial" w:hAnsi="Arial" w:cs="Arial"/>
          <w:sz w:val="20"/>
          <w:szCs w:val="20"/>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55B4F1E3"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9B06982"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1FCC641D"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7F2975BD"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7496BF41" w14:textId="77777777" w:rsidR="003069D2" w:rsidRPr="00716217"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56341A85" w14:textId="0BAA4D61" w:rsidR="003069D2" w:rsidRDefault="003069D2" w:rsidP="003069D2">
      <w:pPr>
        <w:widowControl w:val="0"/>
        <w:numPr>
          <w:ilvl w:val="0"/>
          <w:numId w:val="1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1F673C3C" w14:textId="77777777" w:rsidR="0014295C" w:rsidRPr="00716217" w:rsidRDefault="0014295C" w:rsidP="0014295C">
      <w:pPr>
        <w:widowControl w:val="0"/>
        <w:tabs>
          <w:tab w:val="left" w:pos="516"/>
        </w:tabs>
        <w:spacing w:after="0" w:line="240" w:lineRule="auto"/>
        <w:ind w:left="1336"/>
        <w:jc w:val="both"/>
        <w:rPr>
          <w:rFonts w:ascii="Arial" w:eastAsia="Cambria" w:hAnsi="Arial" w:cs="Arial"/>
          <w:color w:val="000000"/>
          <w:sz w:val="20"/>
          <w:szCs w:val="20"/>
          <w:bdr w:val="none" w:sz="0" w:space="0" w:color="auto" w:frame="1"/>
        </w:rPr>
      </w:pPr>
    </w:p>
    <w:p w14:paraId="15F24E16" w14:textId="5657C2EE" w:rsidR="0014295C" w:rsidRPr="00F73132" w:rsidRDefault="0014295C" w:rsidP="0014295C">
      <w:pPr>
        <w:widowControl w:val="0"/>
        <w:numPr>
          <w:ilvl w:val="0"/>
          <w:numId w:val="45"/>
        </w:numPr>
        <w:autoSpaceDE w:val="0"/>
        <w:autoSpaceDN w:val="0"/>
        <w:adjustRightInd w:val="0"/>
        <w:spacing w:before="240" w:after="60" w:line="240" w:lineRule="auto"/>
        <w:ind w:left="426"/>
        <w:contextualSpacing/>
        <w:jc w:val="both"/>
        <w:outlineLvl w:val="1"/>
        <w:rPr>
          <w:rFonts w:ascii="Arial" w:eastAsia="Calibri" w:hAnsi="Arial" w:cs="Arial"/>
          <w:bCs/>
          <w:iCs/>
          <w:sz w:val="20"/>
          <w:szCs w:val="20"/>
        </w:rPr>
      </w:pPr>
      <w:r w:rsidRPr="00F73132">
        <w:rPr>
          <w:rFonts w:ascii="Arial" w:eastAsia="Calibri" w:hAnsi="Arial" w:cs="Arial"/>
          <w:b/>
          <w:sz w:val="20"/>
          <w:szCs w:val="20"/>
          <w:u w:val="single"/>
        </w:rPr>
        <w:t xml:space="preserve">Splňuje požadavky zadavatele na profesní způsobilost </w:t>
      </w:r>
      <w:r w:rsidRPr="003B54F5">
        <w:rPr>
          <w:rFonts w:ascii="Arial" w:eastAsia="Calibri" w:hAnsi="Arial" w:cs="Arial"/>
          <w:bCs/>
          <w:sz w:val="20"/>
          <w:szCs w:val="20"/>
        </w:rPr>
        <w:t>analogicky s § 77 odst. 1 ZZVZ</w:t>
      </w:r>
      <w:r w:rsidRPr="003B54F5">
        <w:rPr>
          <w:rFonts w:ascii="Arial" w:eastAsia="Calibri" w:hAnsi="Arial" w:cs="Arial"/>
          <w:b/>
          <w:sz w:val="20"/>
          <w:szCs w:val="20"/>
        </w:rPr>
        <w:t xml:space="preserve"> </w:t>
      </w:r>
      <w:r w:rsidRPr="00F73132">
        <w:rPr>
          <w:rFonts w:ascii="Arial" w:eastAsia="Calibri" w:hAnsi="Arial" w:cs="Arial"/>
          <w:sz w:val="20"/>
          <w:szCs w:val="20"/>
        </w:rPr>
        <w:t>a je v případě výzvy zadavatele schopný doložit splnění podmínek profesní způsobilosti</w:t>
      </w:r>
      <w:r w:rsidR="003B54F5">
        <w:rPr>
          <w:rFonts w:ascii="Arial" w:eastAsia="Calibri" w:hAnsi="Arial" w:cs="Arial"/>
          <w:sz w:val="20"/>
          <w:szCs w:val="20"/>
        </w:rPr>
        <w:t xml:space="preserve"> </w:t>
      </w:r>
      <w:r w:rsidRPr="00F73132">
        <w:rPr>
          <w:rFonts w:ascii="Arial" w:eastAsia="Calibri" w:hAnsi="Arial" w:cs="Arial"/>
          <w:sz w:val="20"/>
          <w:szCs w:val="20"/>
        </w:rPr>
        <w:t>ve vztahu k</w:t>
      </w:r>
      <w:r>
        <w:rPr>
          <w:rFonts w:ascii="Arial" w:eastAsia="Calibri" w:hAnsi="Arial" w:cs="Arial"/>
          <w:sz w:val="20"/>
          <w:szCs w:val="20"/>
        </w:rPr>
        <w:t> </w:t>
      </w:r>
      <w:r w:rsidRPr="00F73132">
        <w:rPr>
          <w:rFonts w:ascii="Arial" w:eastAsia="Calibri" w:hAnsi="Arial" w:cs="Arial"/>
          <w:sz w:val="20"/>
          <w:szCs w:val="20"/>
        </w:rPr>
        <w:t xml:space="preserve">České republice předložením </w:t>
      </w:r>
      <w:r w:rsidRPr="003D04F9">
        <w:rPr>
          <w:rFonts w:ascii="Arial" w:eastAsia="Calibri" w:hAnsi="Arial" w:cs="Arial"/>
          <w:bCs/>
          <w:sz w:val="20"/>
          <w:szCs w:val="20"/>
        </w:rPr>
        <w:t>výpisu z obchodního rejstříku nebo jiné obdobné evidence, pokud jiný právní předpis zápis do takové evidence vyžaduje</w:t>
      </w:r>
      <w:r w:rsidRPr="00F73132">
        <w:rPr>
          <w:rFonts w:ascii="Arial" w:hAnsi="Arial" w:cs="Arial"/>
          <w:bCs/>
          <w:iCs/>
          <w:sz w:val="20"/>
          <w:szCs w:val="20"/>
        </w:rPr>
        <w:t>.</w:t>
      </w:r>
    </w:p>
    <w:p w14:paraId="50E738B2" w14:textId="77777777" w:rsidR="003069D2" w:rsidRPr="006A3444" w:rsidRDefault="003069D2" w:rsidP="006A3444">
      <w:pPr>
        <w:keepNext/>
        <w:spacing w:before="120" w:after="120" w:line="240" w:lineRule="auto"/>
        <w:jc w:val="both"/>
        <w:outlineLvl w:val="1"/>
        <w:rPr>
          <w:rFonts w:ascii="Arial" w:hAnsi="Arial" w:cs="Arial"/>
          <w:sz w:val="20"/>
          <w:szCs w:val="20"/>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35168168" w14:textId="77777777" w:rsidR="001D1BBE" w:rsidRPr="001D1BBE"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3B6F4A39" w14:textId="77777777" w:rsidR="001D1BBE" w:rsidRPr="00716217" w:rsidRDefault="001D1BBE" w:rsidP="001D1BBE">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lastRenderedPageBreak/>
        <w:t>podpisem tohoto čestného prohlášení potvrzuje pravdivost, správnost a závaznost veškerých přiložených dokumentů;</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470ACD3A"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00A462FB">
        <w:rPr>
          <w:rFonts w:ascii="Arial" w:hAnsi="Arial" w:cs="Arial"/>
          <w:i/>
          <w:color w:val="000000" w:themeColor="text1"/>
          <w:sz w:val="20"/>
          <w:szCs w:val="20"/>
          <w:highlight w:val="yellow"/>
        </w:rPr>
        <w:t>…</w:t>
      </w:r>
      <w:proofErr w:type="gramStart"/>
      <w:r w:rsidR="00A462FB">
        <w:rPr>
          <w:rFonts w:ascii="Arial" w:hAnsi="Arial" w:cs="Arial"/>
          <w:i/>
          <w:color w:val="000000" w:themeColor="text1"/>
          <w:sz w:val="20"/>
          <w:szCs w:val="20"/>
          <w:highlight w:val="yellow"/>
        </w:rPr>
        <w:t>…….</w:t>
      </w:r>
      <w:proofErr w:type="gramEnd"/>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5199C227"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12BA4017">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A462FB"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9DC54D">
          <wp:simplePos x="0" y="0"/>
          <wp:positionH relativeFrom="margin">
            <wp:align>right</wp:align>
          </wp:positionH>
          <wp:positionV relativeFrom="paragraph">
            <wp:posOffset>73889</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407B347F"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7406CC"/>
    <w:multiLevelType w:val="hybridMultilevel"/>
    <w:tmpl w:val="92EE1FDC"/>
    <w:lvl w:ilvl="0" w:tplc="30C8F202">
      <w:start w:val="1"/>
      <w:numFmt w:val="decimal"/>
      <w:lvlText w:val="%1."/>
      <w:lvlJc w:val="left"/>
      <w:pPr>
        <w:ind w:left="786" w:hanging="360"/>
      </w:pPr>
      <w:rPr>
        <w:b/>
      </w:rPr>
    </w:lvl>
    <w:lvl w:ilvl="1" w:tplc="A02E88FA">
      <w:start w:val="1"/>
      <w:numFmt w:val="lowerLetter"/>
      <w:lvlText w:val="%2)"/>
      <w:lvlJc w:val="left"/>
      <w:pPr>
        <w:ind w:left="1506" w:hanging="36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1"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172D4D"/>
    <w:multiLevelType w:val="multilevel"/>
    <w:tmpl w:val="AB3CC5CC"/>
    <w:lvl w:ilvl="0">
      <w:start w:val="1"/>
      <w:numFmt w:val="decimal"/>
      <w:lvlText w:val="%1."/>
      <w:lvlJc w:val="left"/>
      <w:pPr>
        <w:ind w:left="376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9"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609"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969"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969"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29"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329"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8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68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8"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0"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1" w15:restartNumberingAfterBreak="0">
    <w:nsid w:val="75905C07"/>
    <w:multiLevelType w:val="hybridMultilevel"/>
    <w:tmpl w:val="94AAE7C4"/>
    <w:numStyleLink w:val="Importovanstyl7"/>
  </w:abstractNum>
  <w:abstractNum w:abstractNumId="32" w15:restartNumberingAfterBreak="0">
    <w:nsid w:val="76AA1900"/>
    <w:multiLevelType w:val="hybridMultilevel"/>
    <w:tmpl w:val="5326688C"/>
    <w:numStyleLink w:val="Importovanstyl8"/>
  </w:abstractNum>
  <w:abstractNum w:abstractNumId="33" w15:restartNumberingAfterBreak="0">
    <w:nsid w:val="797E1B81"/>
    <w:multiLevelType w:val="hybridMultilevel"/>
    <w:tmpl w:val="F25AFD74"/>
    <w:numStyleLink w:val="Importovanstyl6"/>
  </w:abstractNum>
  <w:abstractNum w:abstractNumId="34"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9"/>
  </w:num>
  <w:num w:numId="3">
    <w:abstractNumId w:val="7"/>
  </w:num>
  <w:num w:numId="4">
    <w:abstractNumId w:val="33"/>
  </w:num>
  <w:num w:numId="5">
    <w:abstractNumId w:val="5"/>
  </w:num>
  <w:num w:numId="6">
    <w:abstractNumId w:val="31"/>
    <w:lvlOverride w:ilvl="0">
      <w:lvl w:ilvl="0" w:tplc="CC9636F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1"/>
    <w:lvlOverride w:ilvl="0">
      <w:lvl w:ilvl="0" w:tplc="CC9636F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10444D74">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E4985D80">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88EA241A">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59929376">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B37E5676">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588C7B7E">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1D988FB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FD681FBC">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3"/>
  </w:num>
  <w:num w:numId="9">
    <w:abstractNumId w:val="32"/>
    <w:lvlOverride w:ilvl="0">
      <w:lvl w:ilvl="0" w:tplc="26D082C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2"/>
    <w:lvlOverride w:ilvl="0">
      <w:lvl w:ilvl="0" w:tplc="26D082C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C946024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C7769350">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E2BA9A98">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52224BBA">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93A0D988">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E37CB838">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C106B630">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D1A42E9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2"/>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6"/>
  </w:num>
  <w:num w:numId="20">
    <w:abstractNumId w:val="34"/>
  </w:num>
  <w:num w:numId="21">
    <w:abstractNumId w:val="29"/>
  </w:num>
  <w:num w:numId="22">
    <w:abstractNumId w:val="18"/>
  </w:num>
  <w:num w:numId="23">
    <w:abstractNumId w:val="28"/>
  </w:num>
  <w:num w:numId="24">
    <w:abstractNumId w:val="25"/>
  </w:num>
  <w:num w:numId="25">
    <w:abstractNumId w:val="27"/>
  </w:num>
  <w:num w:numId="26">
    <w:abstractNumId w:val="17"/>
  </w:num>
  <w:num w:numId="27">
    <w:abstractNumId w:val="30"/>
  </w:num>
  <w:num w:numId="28">
    <w:abstractNumId w:val="8"/>
  </w:num>
  <w:num w:numId="29">
    <w:abstractNumId w:val="11"/>
  </w:num>
  <w:num w:numId="30">
    <w:abstractNumId w:val="11"/>
  </w:num>
  <w:num w:numId="31">
    <w:abstractNumId w:val="1"/>
  </w:num>
  <w:num w:numId="32">
    <w:abstractNumId w:val="1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2"/>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num>
  <w:num w:numId="39">
    <w:abstractNumId w:val="32"/>
  </w:num>
  <w:num w:numId="40">
    <w:abstractNumId w:val="2"/>
  </w:num>
  <w:num w:numId="41">
    <w:abstractNumId w:val="20"/>
  </w:num>
  <w:num w:numId="42">
    <w:abstractNumId w:val="22"/>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 w:numId="4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hideSpellingErrors/>
  <w:hideGrammaticalErrors/>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F04AF"/>
    <w:rsid w:val="001064BD"/>
    <w:rsid w:val="00107DF6"/>
    <w:rsid w:val="00110F0D"/>
    <w:rsid w:val="00140E69"/>
    <w:rsid w:val="0014295C"/>
    <w:rsid w:val="00145344"/>
    <w:rsid w:val="00157376"/>
    <w:rsid w:val="00162114"/>
    <w:rsid w:val="001761AE"/>
    <w:rsid w:val="00180FC8"/>
    <w:rsid w:val="001861DB"/>
    <w:rsid w:val="00193953"/>
    <w:rsid w:val="00197B6A"/>
    <w:rsid w:val="001A59DB"/>
    <w:rsid w:val="001C0D4C"/>
    <w:rsid w:val="001D1BBE"/>
    <w:rsid w:val="001E1B2E"/>
    <w:rsid w:val="001E5157"/>
    <w:rsid w:val="001F11EB"/>
    <w:rsid w:val="00205583"/>
    <w:rsid w:val="0022207E"/>
    <w:rsid w:val="002225D9"/>
    <w:rsid w:val="00226C7F"/>
    <w:rsid w:val="00236115"/>
    <w:rsid w:val="002449CE"/>
    <w:rsid w:val="0025541A"/>
    <w:rsid w:val="00262312"/>
    <w:rsid w:val="002663A0"/>
    <w:rsid w:val="002667F4"/>
    <w:rsid w:val="00297FE4"/>
    <w:rsid w:val="002A658D"/>
    <w:rsid w:val="002B78F6"/>
    <w:rsid w:val="002D346A"/>
    <w:rsid w:val="002E73D8"/>
    <w:rsid w:val="003069D2"/>
    <w:rsid w:val="00322195"/>
    <w:rsid w:val="003346E3"/>
    <w:rsid w:val="003364F8"/>
    <w:rsid w:val="00344FC9"/>
    <w:rsid w:val="00346E3F"/>
    <w:rsid w:val="003656F4"/>
    <w:rsid w:val="00366C3E"/>
    <w:rsid w:val="003941DF"/>
    <w:rsid w:val="003A5DAD"/>
    <w:rsid w:val="003B46AB"/>
    <w:rsid w:val="003B47E0"/>
    <w:rsid w:val="003B54F5"/>
    <w:rsid w:val="003C0A00"/>
    <w:rsid w:val="003D04F9"/>
    <w:rsid w:val="003D0B0E"/>
    <w:rsid w:val="003E0C9A"/>
    <w:rsid w:val="003F2B49"/>
    <w:rsid w:val="00416F13"/>
    <w:rsid w:val="004740CD"/>
    <w:rsid w:val="00476E16"/>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B4737"/>
    <w:rsid w:val="007B5950"/>
    <w:rsid w:val="007D2479"/>
    <w:rsid w:val="007F09C5"/>
    <w:rsid w:val="007F5120"/>
    <w:rsid w:val="00800F16"/>
    <w:rsid w:val="008172A5"/>
    <w:rsid w:val="00824E74"/>
    <w:rsid w:val="00845C19"/>
    <w:rsid w:val="00860D48"/>
    <w:rsid w:val="00870B04"/>
    <w:rsid w:val="00893E00"/>
    <w:rsid w:val="008C564A"/>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62C9"/>
    <w:rsid w:val="00A462FB"/>
    <w:rsid w:val="00A50237"/>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5419F"/>
    <w:rsid w:val="00B67AFD"/>
    <w:rsid w:val="00BF3629"/>
    <w:rsid w:val="00C06300"/>
    <w:rsid w:val="00C234C3"/>
    <w:rsid w:val="00C30FD6"/>
    <w:rsid w:val="00C35D47"/>
    <w:rsid w:val="00C638D0"/>
    <w:rsid w:val="00C859E3"/>
    <w:rsid w:val="00C87408"/>
    <w:rsid w:val="00CC1587"/>
    <w:rsid w:val="00CC328D"/>
    <w:rsid w:val="00CC4167"/>
    <w:rsid w:val="00CC4B5D"/>
    <w:rsid w:val="00CC655C"/>
    <w:rsid w:val="00CD70C0"/>
    <w:rsid w:val="00CE7491"/>
    <w:rsid w:val="00CF3ABE"/>
    <w:rsid w:val="00D02B14"/>
    <w:rsid w:val="00D0633C"/>
    <w:rsid w:val="00D06396"/>
    <w:rsid w:val="00D06745"/>
    <w:rsid w:val="00D43012"/>
    <w:rsid w:val="00D4514A"/>
    <w:rsid w:val="00D83D4C"/>
    <w:rsid w:val="00D84F99"/>
    <w:rsid w:val="00D850C0"/>
    <w:rsid w:val="00D90049"/>
    <w:rsid w:val="00D93165"/>
    <w:rsid w:val="00D9359D"/>
    <w:rsid w:val="00D9541E"/>
    <w:rsid w:val="00DA337C"/>
    <w:rsid w:val="00DE6A2B"/>
    <w:rsid w:val="00E03CC6"/>
    <w:rsid w:val="00E1788B"/>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94A8F"/>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F3F56-6414-476F-9E63-AC40B4A7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934</Words>
  <Characters>5511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Jan Lízal</cp:lastModifiedBy>
  <cp:revision>26</cp:revision>
  <cp:lastPrinted>2019-12-16T07:51:00Z</cp:lastPrinted>
  <dcterms:created xsi:type="dcterms:W3CDTF">2024-09-18T13:17:00Z</dcterms:created>
  <dcterms:modified xsi:type="dcterms:W3CDTF">2025-06-20T05:18:00Z</dcterms:modified>
</cp:coreProperties>
</file>