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8811" w14:textId="77777777" w:rsidR="00C22BB5" w:rsidRDefault="00C22BB5" w:rsidP="00DA1DC3">
      <w:pPr>
        <w:pStyle w:val="Nadpis4"/>
      </w:pPr>
    </w:p>
    <w:p w14:paraId="07E79127" w14:textId="140D181B" w:rsidR="00C22BB5"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10C16E63" w14:textId="360A4648" w:rsidR="001D4FF9" w:rsidRPr="00D93F62" w:rsidRDefault="00C22BB5" w:rsidP="00DA1DC3">
      <w:pPr>
        <w:pStyle w:val="Nadpis4"/>
      </w:pPr>
      <w:r>
        <w:t xml:space="preserve">č. </w:t>
      </w:r>
      <w:r>
        <w:rPr>
          <w:rFonts w:eastAsia="Times New Roman"/>
          <w:color w:val="000000"/>
          <w:sz w:val="24"/>
          <w:szCs w:val="24"/>
        </w:rPr>
        <w:t>26</w:t>
      </w:r>
      <w:r w:rsidR="00AD58DF">
        <w:rPr>
          <w:rFonts w:eastAsia="Times New Roman"/>
          <w:color w:val="000000"/>
          <w:sz w:val="24"/>
          <w:szCs w:val="24"/>
        </w:rPr>
        <w:t>2</w:t>
      </w:r>
      <w:r>
        <w:rPr>
          <w:rFonts w:eastAsia="Times New Roman"/>
          <w:color w:val="000000"/>
          <w:sz w:val="24"/>
          <w:szCs w:val="24"/>
        </w:rPr>
        <w:t>/2025/677</w:t>
      </w:r>
      <w:r w:rsidR="00EB121A">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00D7E4DC" w:rsidR="001D4FF9" w:rsidRDefault="001D4FF9" w:rsidP="004E3E05">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7429B">
        <w:rPr>
          <w:rFonts w:ascii="Arial" w:hAnsi="Arial" w:cs="Arial"/>
          <w:sz w:val="22"/>
          <w:szCs w:val="22"/>
        </w:rPr>
        <w:t xml:space="preserve"> </w:t>
      </w:r>
      <w:r w:rsidR="0077429B" w:rsidRPr="0077429B">
        <w:rPr>
          <w:rFonts w:ascii="Arial" w:hAnsi="Arial" w:cs="Arial"/>
          <w:sz w:val="22"/>
          <w:szCs w:val="22"/>
        </w:rPr>
        <w:t>malého rozsahu zadávan</w:t>
      </w:r>
      <w:r w:rsidR="0077429B">
        <w:rPr>
          <w:rFonts w:ascii="Arial" w:hAnsi="Arial" w:cs="Arial"/>
          <w:sz w:val="22"/>
          <w:szCs w:val="22"/>
        </w:rPr>
        <w:t>ou</w:t>
      </w:r>
      <w:r w:rsidR="0077429B" w:rsidRPr="0077429B">
        <w:rPr>
          <w:rFonts w:ascii="Arial" w:hAnsi="Arial" w:cs="Arial"/>
          <w:sz w:val="22"/>
          <w:szCs w:val="22"/>
        </w:rPr>
        <w:t xml:space="preserve"> mimo režim zákona č. 134/2016 Sb.,</w:t>
      </w:r>
      <w:r w:rsidR="0077429B">
        <w:rPr>
          <w:rFonts w:ascii="Arial" w:hAnsi="Arial" w:cs="Arial"/>
          <w:sz w:val="22"/>
          <w:szCs w:val="22"/>
        </w:rPr>
        <w:br/>
      </w:r>
      <w:r w:rsidR="0077429B" w:rsidRPr="0077429B">
        <w:rPr>
          <w:rFonts w:ascii="Arial" w:hAnsi="Arial" w:cs="Arial"/>
          <w:sz w:val="22"/>
          <w:szCs w:val="22"/>
        </w:rPr>
        <w:t>o zadávání veřejných zakázek (dále jen „ZZVZ“) s dodržením zásad uvedených v § 6 ZZVZ</w:t>
      </w:r>
      <w:r w:rsidR="0077429B">
        <w:rPr>
          <w:rFonts w:ascii="Arial" w:hAnsi="Arial" w:cs="Arial"/>
          <w:sz w:val="22"/>
          <w:szCs w:val="22"/>
        </w:rPr>
        <w:br/>
      </w:r>
      <w:r w:rsidR="0077429B" w:rsidRPr="0077429B">
        <w:rPr>
          <w:rFonts w:ascii="Arial" w:hAnsi="Arial" w:cs="Arial"/>
          <w:sz w:val="22"/>
          <w:szCs w:val="22"/>
        </w:rPr>
        <w:t>s názvem</w:t>
      </w:r>
      <w:r w:rsidR="004E3E05" w:rsidRPr="004E3E05">
        <w:rPr>
          <w:rFonts w:ascii="Arial" w:hAnsi="Arial" w:cs="Arial"/>
          <w:sz w:val="22"/>
          <w:szCs w:val="22"/>
        </w:rPr>
        <w:t>:</w:t>
      </w:r>
    </w:p>
    <w:p w14:paraId="245739FB" w14:textId="77777777" w:rsidR="00882EE3" w:rsidRPr="00587EDF" w:rsidRDefault="00882EE3" w:rsidP="002011CB">
      <w:pPr>
        <w:keepNext/>
        <w:jc w:val="center"/>
        <w:rPr>
          <w:rFonts w:ascii="Arial" w:hAnsi="Arial" w:cs="Arial"/>
          <w:sz w:val="22"/>
          <w:szCs w:val="22"/>
        </w:rPr>
      </w:pPr>
    </w:p>
    <w:p w14:paraId="3CE2BEC2" w14:textId="65424080" w:rsidR="0077429B" w:rsidRDefault="0077429B" w:rsidP="0077429B">
      <w:pPr>
        <w:keepNext/>
        <w:jc w:val="center"/>
        <w:rPr>
          <w:rFonts w:ascii="Arial" w:hAnsi="Arial" w:cs="Arial"/>
          <w:b/>
          <w:sz w:val="22"/>
          <w:szCs w:val="22"/>
        </w:rPr>
      </w:pPr>
      <w:r w:rsidRPr="0077429B">
        <w:rPr>
          <w:rFonts w:ascii="Arial" w:hAnsi="Arial" w:cs="Arial"/>
          <w:b/>
          <w:sz w:val="22"/>
          <w:szCs w:val="22"/>
        </w:rPr>
        <w:t>„</w:t>
      </w:r>
      <w:r w:rsidR="00877085" w:rsidRPr="00877085">
        <w:rPr>
          <w:rFonts w:ascii="Arial" w:hAnsi="Arial" w:cs="Arial"/>
          <w:b/>
          <w:sz w:val="22"/>
          <w:szCs w:val="22"/>
        </w:rPr>
        <w:t>Rekonstrukce biometrické laboratoře</w:t>
      </w:r>
      <w:r w:rsidRPr="0077429B">
        <w:rPr>
          <w:rFonts w:ascii="Arial" w:hAnsi="Arial" w:cs="Arial"/>
          <w:b/>
          <w:sz w:val="22"/>
          <w:szCs w:val="22"/>
        </w:rPr>
        <w:t>“</w:t>
      </w:r>
    </w:p>
    <w:p w14:paraId="5512482B" w14:textId="5515B58D" w:rsidR="001D4FF9" w:rsidRPr="003619C3" w:rsidRDefault="001D4FF9" w:rsidP="005E7684">
      <w:pPr>
        <w:keepNext/>
        <w:spacing w:before="240"/>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3F167B99"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993AB5" w:rsidRPr="00C5380F">
        <w:rPr>
          <w:rFonts w:ascii="Arial" w:hAnsi="Arial" w:cs="Arial"/>
          <w:sz w:val="22"/>
          <w:szCs w:val="22"/>
        </w:rPr>
        <w:t xml:space="preserve">prof. Dr. Ing. Jan </w:t>
      </w:r>
      <w:r w:rsidR="00993AB5" w:rsidRPr="00993AB5">
        <w:rPr>
          <w:rFonts w:ascii="Arial" w:hAnsi="Arial" w:cs="Arial"/>
          <w:sz w:val="22"/>
          <w:szCs w:val="22"/>
        </w:rPr>
        <w:t>Mareš, rektor</w:t>
      </w:r>
      <w:r w:rsidR="00FB7689">
        <w:rPr>
          <w:rFonts w:ascii="Arial" w:hAnsi="Arial" w:cs="Arial"/>
          <w:sz w:val="22"/>
          <w:szCs w:val="22"/>
        </w:rPr>
        <w:t>, příkazce operace</w:t>
      </w:r>
      <w:r w:rsidR="00993AB5" w:rsidRPr="00993AB5">
        <w:rPr>
          <w:rFonts w:ascii="Arial" w:hAnsi="Arial" w:cs="Arial"/>
          <w:sz w:val="22"/>
          <w:szCs w:val="22"/>
        </w:rPr>
        <w:t xml:space="preserve"> </w:t>
      </w:r>
    </w:p>
    <w:p w14:paraId="00422D73" w14:textId="16940448" w:rsidR="00E35E22" w:rsidRPr="003619C3" w:rsidRDefault="00EB3A67" w:rsidP="002B5D01">
      <w:pPr>
        <w:keepNext/>
        <w:ind w:left="3540"/>
        <w:rPr>
          <w:rFonts w:ascii="Arial" w:hAnsi="Arial" w:cs="Arial"/>
          <w:sz w:val="22"/>
          <w:szCs w:val="22"/>
        </w:rPr>
      </w:pPr>
      <w:r>
        <w:rPr>
          <w:rFonts w:ascii="Arial" w:hAnsi="Arial" w:cs="Arial"/>
          <w:sz w:val="22"/>
          <w:szCs w:val="22"/>
        </w:rPr>
        <w:t>Ing</w:t>
      </w:r>
      <w:r w:rsidR="00E35E22">
        <w:rPr>
          <w:rFonts w:ascii="Arial" w:hAnsi="Arial" w:cs="Arial"/>
          <w:sz w:val="22"/>
          <w:szCs w:val="22"/>
        </w:rPr>
        <w:t xml:space="preserve">. </w:t>
      </w:r>
      <w:r>
        <w:rPr>
          <w:rFonts w:ascii="Arial" w:hAnsi="Arial" w:cs="Arial"/>
          <w:sz w:val="22"/>
          <w:szCs w:val="22"/>
        </w:rPr>
        <w:t>Jiří Ševčík</w:t>
      </w:r>
      <w:r w:rsidR="00E35E22">
        <w:rPr>
          <w:rFonts w:ascii="Arial" w:hAnsi="Arial" w:cs="Arial"/>
          <w:sz w:val="22"/>
          <w:szCs w:val="22"/>
        </w:rPr>
        <w:t>,</w:t>
      </w:r>
      <w:r>
        <w:rPr>
          <w:rFonts w:ascii="Arial" w:hAnsi="Arial" w:cs="Arial"/>
          <w:sz w:val="22"/>
          <w:szCs w:val="22"/>
        </w:rPr>
        <w:t xml:space="preserve"> kvestor,</w:t>
      </w:r>
      <w:r w:rsidR="00E35E22">
        <w:rPr>
          <w:rFonts w:ascii="Arial" w:hAnsi="Arial" w:cs="Arial"/>
          <w:sz w:val="22"/>
          <w:szCs w:val="22"/>
        </w:rPr>
        <w:t xml:space="preserve"> správce rozpočtu</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01F9E205"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FB7689" w:rsidRPr="00FB7689">
        <w:rPr>
          <w:rFonts w:ascii="Arial" w:hAnsi="Arial" w:cs="Arial"/>
          <w:color w:val="auto"/>
          <w:sz w:val="22"/>
          <w:szCs w:val="22"/>
        </w:rPr>
        <w:t>Ing. Tereza Agnes Pokorná</w:t>
      </w:r>
      <w:r w:rsidR="00FB7689">
        <w:rPr>
          <w:rFonts w:ascii="Arial" w:hAnsi="Arial" w:cs="Arial"/>
          <w:i/>
          <w:iCs/>
          <w:sz w:val="22"/>
          <w:szCs w:val="22"/>
          <w:shd w:val="clear" w:color="auto" w:fill="FFFFFF"/>
        </w:rPr>
        <w:t xml:space="preserve"> </w:t>
      </w:r>
      <w:r w:rsidR="00C5380F" w:rsidRPr="003619C3">
        <w:rPr>
          <w:rFonts w:ascii="Arial" w:hAnsi="Arial" w:cs="Arial"/>
          <w:sz w:val="22"/>
          <w:szCs w:val="22"/>
          <w:shd w:val="clear" w:color="auto" w:fill="FFFFFF"/>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roofErr w:type="gramStart"/>
      <w:r w:rsidR="0072412A" w:rsidRPr="0072412A">
        <w:rPr>
          <w:rFonts w:ascii="Arial" w:hAnsi="Arial" w:cs="Arial"/>
          <w:sz w:val="22"/>
          <w:szCs w:val="22"/>
          <w:highlight w:val="yellow"/>
        </w:rPr>
        <w:t>…….</w:t>
      </w:r>
      <w:proofErr w:type="gramEnd"/>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xml:space="preserve">……………………………….   </w:t>
      </w:r>
      <w:proofErr w:type="gramStart"/>
      <w:r w:rsidRPr="009D304F">
        <w:rPr>
          <w:rFonts w:ascii="Arial" w:hAnsi="Arial" w:cs="Arial"/>
          <w:color w:val="000000" w:themeColor="text1"/>
          <w:sz w:val="22"/>
          <w:szCs w:val="22"/>
          <w:highlight w:val="yellow"/>
        </w:rPr>
        <w:t>tel.:…</w:t>
      </w:r>
      <w:proofErr w:type="gramEnd"/>
      <w:r w:rsidRPr="009D304F">
        <w:rPr>
          <w:rFonts w:ascii="Arial" w:hAnsi="Arial" w:cs="Arial"/>
          <w:color w:val="000000" w:themeColor="text1"/>
          <w:sz w:val="22"/>
          <w:szCs w:val="22"/>
          <w:highlight w:val="yellow"/>
        </w:rPr>
        <w:t>…………………….,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proofErr w:type="gramStart"/>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w:t>
      </w:r>
      <w:proofErr w:type="gramEnd"/>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2F6B01AC" w14:textId="62788B94" w:rsidR="005E7684" w:rsidRDefault="00807FB6" w:rsidP="007606D8">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Předmětem </w:t>
      </w:r>
      <w:r>
        <w:rPr>
          <w:rFonts w:ascii="Arial" w:hAnsi="Arial" w:cs="Arial"/>
          <w:color w:val="auto"/>
          <w:sz w:val="22"/>
          <w:szCs w:val="22"/>
        </w:rPr>
        <w:t xml:space="preserve">této smlouvy o dílo </w:t>
      </w:r>
      <w:r w:rsidR="00877085" w:rsidRPr="00877085">
        <w:rPr>
          <w:rFonts w:ascii="Arial" w:hAnsi="Arial" w:cs="Arial"/>
          <w:color w:val="auto"/>
          <w:sz w:val="22"/>
          <w:szCs w:val="22"/>
        </w:rPr>
        <w:t xml:space="preserve">je </w:t>
      </w:r>
      <w:r w:rsidR="00877085" w:rsidRPr="00372096">
        <w:rPr>
          <w:rFonts w:ascii="Arial" w:hAnsi="Arial" w:cs="Arial"/>
          <w:b/>
          <w:bCs/>
          <w:color w:val="auto"/>
          <w:sz w:val="22"/>
          <w:szCs w:val="22"/>
        </w:rPr>
        <w:t>rekonstrukce a modernizace prostoru</w:t>
      </w:r>
      <w:r w:rsidR="00877085" w:rsidRPr="00877085">
        <w:rPr>
          <w:rFonts w:ascii="Arial" w:hAnsi="Arial" w:cs="Arial"/>
          <w:color w:val="auto"/>
          <w:sz w:val="22"/>
          <w:szCs w:val="22"/>
        </w:rPr>
        <w:t xml:space="preserve"> jedné učebny včetně interiéru. Bude zhotovena kompletní skladba nové podlahy, budou provedeny nové elektroinstalace (silnoproud i slaboproud), nové omítky, nové požárně odolné dveře. Dále bude osazen nový </w:t>
      </w:r>
      <w:r w:rsidR="00877085">
        <w:rPr>
          <w:rFonts w:ascii="Arial" w:hAnsi="Arial" w:cs="Arial"/>
          <w:color w:val="auto"/>
          <w:sz w:val="22"/>
          <w:szCs w:val="22"/>
        </w:rPr>
        <w:t>sádrokartonový</w:t>
      </w:r>
      <w:r w:rsidR="00877085" w:rsidRPr="00877085">
        <w:rPr>
          <w:rFonts w:ascii="Arial" w:hAnsi="Arial" w:cs="Arial"/>
          <w:color w:val="auto"/>
          <w:sz w:val="22"/>
          <w:szCs w:val="22"/>
        </w:rPr>
        <w:t xml:space="preserve"> akustický podhled, na oknech nové motoricky ovládané zatemnění. Prostor bude vybaven vestavným i volným nábytkem.</w:t>
      </w:r>
      <w:r w:rsidR="00877085">
        <w:rPr>
          <w:rFonts w:ascii="Arial" w:hAnsi="Arial" w:cs="Arial"/>
          <w:color w:val="auto"/>
          <w:sz w:val="22"/>
          <w:szCs w:val="22"/>
        </w:rPr>
        <w:t xml:space="preserve"> Předmět plnění bude vycházet z projektové dokumentace pro provedení stavby </w:t>
      </w:r>
      <w:r w:rsidR="00877085" w:rsidRPr="00EB121A">
        <w:rPr>
          <w:rFonts w:ascii="Arial" w:hAnsi="Arial" w:cs="Arial"/>
          <w:bCs/>
          <w:sz w:val="22"/>
          <w:szCs w:val="22"/>
        </w:rPr>
        <w:t>„</w:t>
      </w:r>
      <w:r w:rsidR="00372096" w:rsidRPr="00372096">
        <w:rPr>
          <w:rFonts w:ascii="Arial" w:hAnsi="Arial" w:cs="Arial"/>
          <w:bCs/>
          <w:sz w:val="22"/>
          <w:szCs w:val="22"/>
        </w:rPr>
        <w:t>Rekonstrukce biometrické laboratoře</w:t>
      </w:r>
      <w:r w:rsidR="00877085" w:rsidRPr="00EB121A">
        <w:rPr>
          <w:rFonts w:ascii="Arial" w:hAnsi="Arial" w:cs="Arial"/>
          <w:bCs/>
          <w:sz w:val="22"/>
          <w:szCs w:val="22"/>
        </w:rPr>
        <w:t>“</w:t>
      </w:r>
      <w:r w:rsidR="00877085">
        <w:rPr>
          <w:rFonts w:ascii="Arial" w:hAnsi="Arial" w:cs="Arial"/>
          <w:color w:val="auto"/>
          <w:sz w:val="22"/>
          <w:szCs w:val="22"/>
        </w:rPr>
        <w:t xml:space="preserve"> z 0</w:t>
      </w:r>
      <w:r w:rsidR="00372096">
        <w:rPr>
          <w:rFonts w:ascii="Arial" w:hAnsi="Arial" w:cs="Arial"/>
          <w:color w:val="auto"/>
          <w:sz w:val="22"/>
          <w:szCs w:val="22"/>
        </w:rPr>
        <w:t>6</w:t>
      </w:r>
      <w:r w:rsidR="00877085">
        <w:rPr>
          <w:rFonts w:ascii="Arial" w:hAnsi="Arial" w:cs="Arial"/>
          <w:color w:val="auto"/>
          <w:sz w:val="22"/>
          <w:szCs w:val="22"/>
        </w:rPr>
        <w:t>/202</w:t>
      </w:r>
      <w:r w:rsidR="00372096">
        <w:rPr>
          <w:rFonts w:ascii="Arial" w:hAnsi="Arial" w:cs="Arial"/>
          <w:color w:val="auto"/>
          <w:sz w:val="22"/>
          <w:szCs w:val="22"/>
        </w:rPr>
        <w:t>4</w:t>
      </w:r>
      <w:r w:rsidR="00C251C3">
        <w:rPr>
          <w:rFonts w:ascii="Arial" w:hAnsi="Arial" w:cs="Arial"/>
          <w:color w:val="auto"/>
          <w:sz w:val="22"/>
          <w:szCs w:val="22"/>
        </w:rPr>
        <w:t xml:space="preserve"> a z technické dokumentace interiéru učebny</w:t>
      </w:r>
      <w:r w:rsidR="00877085">
        <w:rPr>
          <w:rFonts w:ascii="Arial" w:hAnsi="Arial" w:cs="Arial"/>
          <w:color w:val="auto"/>
          <w:sz w:val="22"/>
          <w:szCs w:val="22"/>
        </w:rPr>
        <w:t xml:space="preserve">, </w:t>
      </w:r>
      <w:r w:rsidR="00C251C3">
        <w:rPr>
          <w:rFonts w:ascii="Arial" w:hAnsi="Arial" w:cs="Arial"/>
          <w:color w:val="auto"/>
          <w:sz w:val="22"/>
          <w:szCs w:val="22"/>
        </w:rPr>
        <w:t xml:space="preserve">obojí </w:t>
      </w:r>
      <w:r w:rsidR="00877085">
        <w:rPr>
          <w:rFonts w:ascii="Arial" w:hAnsi="Arial" w:cs="Arial"/>
          <w:color w:val="auto"/>
          <w:sz w:val="22"/>
          <w:szCs w:val="22"/>
        </w:rPr>
        <w:t xml:space="preserve">vypracované odpovědným projektantem Ing. arch. Lukášem Urbanem, ČKA 03614, se sídlem </w:t>
      </w:r>
      <w:r w:rsidR="00877085" w:rsidRPr="003A1E68">
        <w:rPr>
          <w:rFonts w:ascii="Arial" w:hAnsi="Arial" w:cs="Arial"/>
          <w:color w:val="auto"/>
          <w:sz w:val="22"/>
          <w:szCs w:val="22"/>
        </w:rPr>
        <w:t>Alešova 25/24</w:t>
      </w:r>
      <w:r w:rsidR="00877085">
        <w:rPr>
          <w:rFonts w:ascii="Arial" w:hAnsi="Arial" w:cs="Arial"/>
          <w:color w:val="auto"/>
          <w:sz w:val="22"/>
          <w:szCs w:val="22"/>
        </w:rPr>
        <w:t xml:space="preserve">, 613 00 Brno, </w:t>
      </w:r>
      <w:r w:rsidR="00877085" w:rsidRPr="007606D8">
        <w:rPr>
          <w:rFonts w:ascii="Arial" w:hAnsi="Arial" w:cs="Arial"/>
          <w:color w:val="auto"/>
          <w:sz w:val="22"/>
          <w:szCs w:val="22"/>
        </w:rPr>
        <w:t>vč</w:t>
      </w:r>
      <w:r w:rsidR="00877085">
        <w:rPr>
          <w:rFonts w:ascii="Arial" w:hAnsi="Arial" w:cs="Arial"/>
          <w:color w:val="auto"/>
          <w:sz w:val="22"/>
          <w:szCs w:val="22"/>
        </w:rPr>
        <w:t>etně</w:t>
      </w:r>
      <w:r w:rsidR="00877085" w:rsidRPr="007606D8">
        <w:rPr>
          <w:rFonts w:ascii="Arial" w:hAnsi="Arial" w:cs="Arial"/>
          <w:color w:val="auto"/>
          <w:sz w:val="22"/>
          <w:szCs w:val="22"/>
        </w:rPr>
        <w:t xml:space="preserve"> výkaz</w:t>
      </w:r>
      <w:r w:rsidR="00877085">
        <w:rPr>
          <w:rFonts w:ascii="Arial" w:hAnsi="Arial" w:cs="Arial"/>
          <w:color w:val="auto"/>
          <w:sz w:val="22"/>
          <w:szCs w:val="22"/>
        </w:rPr>
        <w:t>u</w:t>
      </w:r>
      <w:r w:rsidR="00877085" w:rsidRPr="007606D8">
        <w:rPr>
          <w:rFonts w:ascii="Arial" w:hAnsi="Arial" w:cs="Arial"/>
          <w:color w:val="auto"/>
          <w:sz w:val="22"/>
          <w:szCs w:val="22"/>
        </w:rPr>
        <w:t xml:space="preserve"> výměr (dále také „p</w:t>
      </w:r>
      <w:r w:rsidR="00877085">
        <w:rPr>
          <w:rFonts w:ascii="Arial" w:hAnsi="Arial" w:cs="Arial"/>
          <w:color w:val="auto"/>
          <w:sz w:val="22"/>
          <w:szCs w:val="22"/>
        </w:rPr>
        <w:t>rojektová dokumentace</w:t>
      </w:r>
      <w:r w:rsidR="00877085" w:rsidRPr="007606D8">
        <w:rPr>
          <w:rFonts w:ascii="Arial" w:hAnsi="Arial" w:cs="Arial"/>
          <w:color w:val="auto"/>
          <w:sz w:val="22"/>
          <w:szCs w:val="22"/>
        </w:rPr>
        <w:t>“),</w:t>
      </w:r>
      <w:r w:rsidR="00877085">
        <w:rPr>
          <w:rFonts w:ascii="Arial" w:hAnsi="Arial" w:cs="Arial"/>
          <w:color w:val="auto"/>
          <w:sz w:val="22"/>
          <w:szCs w:val="22"/>
        </w:rPr>
        <w:t xml:space="preserve"> </w:t>
      </w:r>
      <w:r w:rsidR="00877085" w:rsidRPr="007606D8">
        <w:rPr>
          <w:rFonts w:ascii="Arial" w:hAnsi="Arial" w:cs="Arial"/>
          <w:sz w:val="22"/>
          <w:szCs w:val="22"/>
        </w:rPr>
        <w:t>dle</w:t>
      </w:r>
      <w:r w:rsidR="00877085" w:rsidRPr="007606D8">
        <w:rPr>
          <w:rFonts w:ascii="Arial" w:hAnsi="Arial" w:cs="Arial"/>
          <w:color w:val="auto"/>
          <w:sz w:val="22"/>
          <w:szCs w:val="22"/>
        </w:rPr>
        <w:t xml:space="preserve"> cenové nabídky Zhotovitele, která je uvedena v příloze č. 1 této smlouvy</w:t>
      </w:r>
      <w:r w:rsidR="00877085">
        <w:rPr>
          <w:rFonts w:ascii="Arial" w:hAnsi="Arial" w:cs="Arial"/>
          <w:color w:val="auto"/>
          <w:sz w:val="22"/>
          <w:szCs w:val="22"/>
        </w:rPr>
        <w:t xml:space="preserve"> </w:t>
      </w:r>
      <w:r w:rsidR="00877085" w:rsidRPr="007606D8">
        <w:rPr>
          <w:rFonts w:ascii="Arial" w:hAnsi="Arial" w:cs="Arial"/>
          <w:color w:val="auto"/>
          <w:sz w:val="22"/>
          <w:szCs w:val="22"/>
        </w:rPr>
        <w:t>(dále také „předmět plnění“ nebo „dílo“)</w:t>
      </w:r>
      <w:r w:rsidR="00877085" w:rsidRPr="005E7684">
        <w:rPr>
          <w:rFonts w:ascii="Arial" w:hAnsi="Arial" w:cs="Arial"/>
          <w:color w:val="auto"/>
          <w:sz w:val="22"/>
          <w:szCs w:val="22"/>
        </w:rPr>
        <w:t xml:space="preserve">. </w:t>
      </w:r>
      <w:r w:rsidR="007D5AC5">
        <w:rPr>
          <w:rFonts w:ascii="Arial" w:hAnsi="Arial" w:cs="Arial"/>
          <w:sz w:val="22"/>
          <w:szCs w:val="22"/>
        </w:rPr>
        <w:t xml:space="preserve">Předmětem plnění </w:t>
      </w:r>
      <w:r w:rsidR="007D5AC5" w:rsidRPr="00F1539E">
        <w:rPr>
          <w:rFonts w:ascii="Arial" w:hAnsi="Arial" w:cs="Arial"/>
          <w:sz w:val="22"/>
          <w:szCs w:val="22"/>
        </w:rPr>
        <w:t xml:space="preserve">veřejné zakázky </w:t>
      </w:r>
      <w:r w:rsidR="007D5AC5" w:rsidRPr="007D5AC5">
        <w:rPr>
          <w:rFonts w:ascii="Arial" w:hAnsi="Arial" w:cs="Arial"/>
          <w:b/>
          <w:bCs/>
          <w:sz w:val="22"/>
          <w:szCs w:val="22"/>
        </w:rPr>
        <w:t>je</w:t>
      </w:r>
      <w:r w:rsidR="007D5AC5">
        <w:rPr>
          <w:rFonts w:ascii="Arial" w:hAnsi="Arial" w:cs="Arial"/>
          <w:sz w:val="22"/>
          <w:szCs w:val="22"/>
        </w:rPr>
        <w:t xml:space="preserve"> vedle vlastní realizace stavebních prací na rekonstrukci a modernizaci prostoru učebny </w:t>
      </w:r>
      <w:r w:rsidR="007D5AC5" w:rsidRPr="007D5AC5">
        <w:rPr>
          <w:rFonts w:ascii="Arial" w:hAnsi="Arial" w:cs="Arial"/>
          <w:b/>
          <w:bCs/>
          <w:sz w:val="22"/>
          <w:szCs w:val="22"/>
        </w:rPr>
        <w:t>i</w:t>
      </w:r>
      <w:r w:rsidR="007D5AC5">
        <w:rPr>
          <w:rFonts w:ascii="Arial" w:hAnsi="Arial" w:cs="Arial"/>
          <w:sz w:val="22"/>
          <w:szCs w:val="22"/>
        </w:rPr>
        <w:t xml:space="preserve"> vlastní </w:t>
      </w:r>
      <w:r w:rsidR="007D5AC5" w:rsidRPr="007D5AC5">
        <w:rPr>
          <w:rFonts w:ascii="Arial" w:hAnsi="Arial" w:cs="Arial"/>
          <w:b/>
          <w:bCs/>
          <w:sz w:val="22"/>
          <w:szCs w:val="22"/>
        </w:rPr>
        <w:t>dodávka a montáž</w:t>
      </w:r>
      <w:r w:rsidR="007D5AC5">
        <w:rPr>
          <w:rFonts w:ascii="Arial" w:hAnsi="Arial" w:cs="Arial"/>
          <w:sz w:val="22"/>
          <w:szCs w:val="22"/>
        </w:rPr>
        <w:t xml:space="preserve"> vestavného a volně stojícího nábytku dle předložené technické dokumentace interiéru učebny. </w:t>
      </w:r>
      <w:r w:rsidR="00372096">
        <w:rPr>
          <w:rFonts w:ascii="Arial" w:hAnsi="Arial" w:cs="Arial"/>
          <w:color w:val="auto"/>
          <w:sz w:val="22"/>
          <w:szCs w:val="22"/>
        </w:rPr>
        <w:t>Dodávka a</w:t>
      </w:r>
      <w:r w:rsidR="00877085">
        <w:rPr>
          <w:rFonts w:ascii="Arial" w:hAnsi="Arial" w:cs="Arial"/>
          <w:color w:val="auto"/>
          <w:sz w:val="22"/>
          <w:szCs w:val="22"/>
        </w:rPr>
        <w:t>udio</w:t>
      </w:r>
      <w:r w:rsidR="00372096">
        <w:rPr>
          <w:rFonts w:ascii="Arial" w:hAnsi="Arial" w:cs="Arial"/>
          <w:color w:val="auto"/>
          <w:sz w:val="22"/>
          <w:szCs w:val="22"/>
        </w:rPr>
        <w:t xml:space="preserve">vizuální techniky </w:t>
      </w:r>
      <w:r w:rsidR="00372096" w:rsidRPr="00C251C3">
        <w:rPr>
          <w:rFonts w:ascii="Arial" w:hAnsi="Arial" w:cs="Arial"/>
          <w:b/>
          <w:bCs/>
          <w:color w:val="auto"/>
          <w:sz w:val="22"/>
          <w:szCs w:val="22"/>
        </w:rPr>
        <w:t xml:space="preserve">není </w:t>
      </w:r>
      <w:r w:rsidR="00372096">
        <w:rPr>
          <w:rFonts w:ascii="Arial" w:hAnsi="Arial" w:cs="Arial"/>
          <w:color w:val="auto"/>
          <w:sz w:val="22"/>
          <w:szCs w:val="22"/>
        </w:rPr>
        <w:t>předmětem plnění této veřejné zakázky.</w:t>
      </w:r>
    </w:p>
    <w:p w14:paraId="5F0467B8" w14:textId="77777777" w:rsidR="007606D8" w:rsidRPr="007606D8" w:rsidRDefault="0006573C"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7606D8">
        <w:rPr>
          <w:rFonts w:ascii="Arial" w:hAnsi="Arial" w:cs="Arial"/>
          <w:sz w:val="22"/>
          <w:szCs w:val="22"/>
        </w:rPr>
        <w:t>výběrového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4D5BD467" w14:textId="2D2CDAEC" w:rsidR="00A6760A" w:rsidRDefault="00D84282" w:rsidP="00A6760A">
      <w:pPr>
        <w:pStyle w:val="Zkladntext"/>
        <w:keepNext/>
        <w:numPr>
          <w:ilvl w:val="0"/>
          <w:numId w:val="2"/>
        </w:numPr>
        <w:spacing w:after="120"/>
        <w:ind w:left="284" w:hanging="284"/>
        <w:rPr>
          <w:rFonts w:ascii="Arial" w:hAnsi="Arial" w:cs="Arial"/>
          <w:color w:val="auto"/>
          <w:sz w:val="22"/>
          <w:szCs w:val="22"/>
        </w:rPr>
      </w:pPr>
      <w:r w:rsidRPr="007606D8">
        <w:rPr>
          <w:rFonts w:ascii="Arial" w:eastAsiaTheme="minorHAnsi" w:hAnsi="Arial" w:cs="Arial"/>
          <w:color w:val="auto"/>
          <w:sz w:val="22"/>
          <w:szCs w:val="22"/>
        </w:rPr>
        <w:t xml:space="preserve">Účelem </w:t>
      </w:r>
      <w:r w:rsidR="008A3661" w:rsidRPr="007606D8">
        <w:rPr>
          <w:rFonts w:ascii="Arial" w:eastAsiaTheme="minorHAnsi" w:hAnsi="Arial" w:cs="Arial"/>
          <w:color w:val="auto"/>
          <w:sz w:val="22"/>
          <w:szCs w:val="22"/>
        </w:rPr>
        <w:t xml:space="preserve">uzavření </w:t>
      </w:r>
      <w:r w:rsidR="00154B57" w:rsidRPr="007606D8">
        <w:rPr>
          <w:rFonts w:ascii="Arial" w:eastAsiaTheme="minorHAnsi" w:hAnsi="Arial" w:cs="Arial"/>
          <w:color w:val="auto"/>
          <w:sz w:val="22"/>
          <w:szCs w:val="22"/>
        </w:rPr>
        <w:t>této smlouvy</w:t>
      </w:r>
      <w:r w:rsidRPr="007606D8">
        <w:rPr>
          <w:rFonts w:ascii="Arial" w:eastAsiaTheme="minorHAnsi" w:hAnsi="Arial" w:cs="Arial"/>
          <w:color w:val="auto"/>
          <w:sz w:val="22"/>
          <w:szCs w:val="22"/>
        </w:rPr>
        <w:t xml:space="preserve"> </w:t>
      </w:r>
      <w:bookmarkStart w:id="0" w:name="_Hlk102036099"/>
      <w:r w:rsidR="006F133A" w:rsidRPr="006F133A">
        <w:rPr>
          <w:rFonts w:ascii="Arial" w:hAnsi="Arial" w:cs="Arial"/>
          <w:color w:val="auto"/>
          <w:sz w:val="22"/>
          <w:szCs w:val="22"/>
        </w:rPr>
        <w:t>je modernizace jedné učebny. V učebně bude vybudováno zázemí pro menší studijní skupiny a zasedací místnost pro telekonference s kapacitou 12 osob</w:t>
      </w:r>
      <w:r w:rsidR="007606D8" w:rsidRPr="007606D8">
        <w:rPr>
          <w:rFonts w:ascii="Arial" w:hAnsi="Arial" w:cs="Arial"/>
          <w:color w:val="auto"/>
          <w:sz w:val="22"/>
          <w:szCs w:val="22"/>
        </w:rPr>
        <w:t>.</w:t>
      </w:r>
      <w:bookmarkEnd w:id="0"/>
    </w:p>
    <w:p w14:paraId="2A5CDA7B" w14:textId="432A1E40" w:rsidR="00A6760A" w:rsidRPr="00906A04" w:rsidRDefault="00552F4F" w:rsidP="00A6760A">
      <w:pPr>
        <w:pStyle w:val="Zkladntext"/>
        <w:keepNext/>
        <w:numPr>
          <w:ilvl w:val="0"/>
          <w:numId w:val="2"/>
        </w:numPr>
        <w:spacing w:after="120"/>
        <w:ind w:left="284" w:hanging="284"/>
        <w:rPr>
          <w:rFonts w:ascii="Arial" w:eastAsiaTheme="minorHAnsi" w:hAnsi="Arial" w:cs="Arial"/>
          <w:color w:val="auto"/>
          <w:sz w:val="22"/>
          <w:szCs w:val="22"/>
        </w:rPr>
      </w:pPr>
      <w:r w:rsidRPr="00A6760A">
        <w:rPr>
          <w:rFonts w:ascii="Arial" w:hAnsi="Arial" w:cs="Arial"/>
          <w:sz w:val="22"/>
          <w:szCs w:val="22"/>
        </w:rPr>
        <w:t xml:space="preserve">Místem stavby </w:t>
      </w:r>
      <w:r w:rsidRPr="00906A04">
        <w:rPr>
          <w:rFonts w:ascii="Arial" w:eastAsiaTheme="minorHAnsi" w:hAnsi="Arial" w:cs="Arial"/>
          <w:color w:val="auto"/>
          <w:sz w:val="22"/>
          <w:szCs w:val="22"/>
        </w:rPr>
        <w:t>je</w:t>
      </w:r>
      <w:r w:rsidR="00A967C4" w:rsidRPr="00906A04">
        <w:rPr>
          <w:rFonts w:ascii="Arial" w:eastAsiaTheme="minorHAnsi" w:hAnsi="Arial" w:cs="Arial"/>
          <w:color w:val="auto"/>
          <w:sz w:val="22"/>
          <w:szCs w:val="22"/>
        </w:rPr>
        <w:t xml:space="preserve"> </w:t>
      </w:r>
      <w:r w:rsidR="00A6760A" w:rsidRPr="00906A04">
        <w:rPr>
          <w:rFonts w:ascii="Arial" w:eastAsiaTheme="minorHAnsi" w:hAnsi="Arial" w:cs="Arial"/>
          <w:color w:val="auto"/>
          <w:sz w:val="22"/>
          <w:szCs w:val="22"/>
        </w:rPr>
        <w:t xml:space="preserve">budova </w:t>
      </w:r>
      <w:r w:rsidR="00906A04" w:rsidRPr="00906A04">
        <w:rPr>
          <w:rFonts w:ascii="Arial" w:eastAsiaTheme="minorHAnsi" w:hAnsi="Arial" w:cs="Arial"/>
          <w:color w:val="auto"/>
          <w:sz w:val="22"/>
          <w:szCs w:val="22"/>
        </w:rPr>
        <w:t xml:space="preserve">B, </w:t>
      </w:r>
      <w:r w:rsidR="00372096">
        <w:rPr>
          <w:rFonts w:ascii="Arial" w:eastAsiaTheme="minorHAnsi" w:hAnsi="Arial" w:cs="Arial"/>
          <w:color w:val="auto"/>
          <w:sz w:val="22"/>
          <w:szCs w:val="22"/>
        </w:rPr>
        <w:t>3</w:t>
      </w:r>
      <w:r w:rsidR="00906A04" w:rsidRPr="00906A04">
        <w:rPr>
          <w:rFonts w:ascii="Arial" w:eastAsiaTheme="minorHAnsi" w:hAnsi="Arial" w:cs="Arial"/>
          <w:color w:val="auto"/>
          <w:sz w:val="22"/>
          <w:szCs w:val="22"/>
        </w:rPr>
        <w:t>.NP, místnost</w:t>
      </w:r>
      <w:r w:rsidR="00372096">
        <w:rPr>
          <w:rFonts w:ascii="Arial" w:eastAsiaTheme="minorHAnsi" w:hAnsi="Arial" w:cs="Arial"/>
          <w:color w:val="auto"/>
          <w:sz w:val="22"/>
          <w:szCs w:val="22"/>
        </w:rPr>
        <w:t xml:space="preserve"> N3050</w:t>
      </w:r>
      <w:r w:rsidR="003A1E68" w:rsidRPr="00906A04">
        <w:rPr>
          <w:rFonts w:ascii="Arial" w:eastAsiaTheme="minorHAnsi" w:hAnsi="Arial" w:cs="Arial"/>
          <w:color w:val="auto"/>
          <w:sz w:val="22"/>
          <w:szCs w:val="22"/>
        </w:rPr>
        <w:t xml:space="preserve"> stojící na pozemku </w:t>
      </w:r>
      <w:proofErr w:type="spellStart"/>
      <w:r w:rsidR="003A1E68" w:rsidRPr="00906A04">
        <w:rPr>
          <w:rFonts w:ascii="Arial" w:eastAsiaTheme="minorHAnsi" w:hAnsi="Arial" w:cs="Arial"/>
          <w:color w:val="auto"/>
          <w:sz w:val="22"/>
          <w:szCs w:val="22"/>
        </w:rPr>
        <w:t>p.č</w:t>
      </w:r>
      <w:proofErr w:type="spellEnd"/>
      <w:r w:rsidR="003A1E68" w:rsidRPr="00906A04">
        <w:rPr>
          <w:rFonts w:ascii="Arial" w:eastAsiaTheme="minorHAnsi" w:hAnsi="Arial" w:cs="Arial"/>
          <w:color w:val="auto"/>
          <w:sz w:val="22"/>
          <w:szCs w:val="22"/>
        </w:rPr>
        <w:t>. 2/1 v</w:t>
      </w:r>
      <w:r w:rsidR="00372096">
        <w:rPr>
          <w:rFonts w:ascii="Arial" w:eastAsiaTheme="minorHAnsi" w:hAnsi="Arial" w:cs="Arial"/>
          <w:color w:val="auto"/>
          <w:sz w:val="22"/>
          <w:szCs w:val="22"/>
        </w:rPr>
        <w:t> </w:t>
      </w:r>
      <w:r w:rsidR="003A1E68" w:rsidRPr="00906A04">
        <w:rPr>
          <w:rFonts w:ascii="Arial" w:eastAsiaTheme="minorHAnsi" w:hAnsi="Arial" w:cs="Arial"/>
          <w:color w:val="auto"/>
          <w:sz w:val="22"/>
          <w:szCs w:val="22"/>
        </w:rPr>
        <w:t>katastrálním území Černá Pole v areálu Objednatele, na adrese Zemědělská 1665/1, 613</w:t>
      </w:r>
      <w:r w:rsidR="00372096">
        <w:rPr>
          <w:rFonts w:ascii="Arial" w:eastAsiaTheme="minorHAnsi" w:hAnsi="Arial" w:cs="Arial"/>
          <w:color w:val="auto"/>
          <w:sz w:val="22"/>
          <w:szCs w:val="22"/>
        </w:rPr>
        <w:t> </w:t>
      </w:r>
      <w:r w:rsidR="003A1E68" w:rsidRPr="00906A04">
        <w:rPr>
          <w:rFonts w:ascii="Arial" w:eastAsiaTheme="minorHAnsi" w:hAnsi="Arial" w:cs="Arial"/>
          <w:color w:val="auto"/>
          <w:sz w:val="22"/>
          <w:szCs w:val="22"/>
        </w:rPr>
        <w:t>00 Brno – Černá Pole</w:t>
      </w:r>
      <w:r w:rsidR="00A6760A" w:rsidRPr="00906A04">
        <w:rPr>
          <w:rFonts w:ascii="Arial" w:eastAsiaTheme="minorHAnsi" w:hAnsi="Arial" w:cs="Arial"/>
          <w:color w:val="auto"/>
          <w:sz w:val="22"/>
          <w:szCs w:val="22"/>
        </w:rPr>
        <w:t>.</w:t>
      </w:r>
    </w:p>
    <w:p w14:paraId="53C4622C" w14:textId="77777777" w:rsidR="006B05DA" w:rsidRDefault="001D4FF9" w:rsidP="006B05DA">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704894B9" w14:textId="2CD7672D" w:rsidR="0006573C" w:rsidRDefault="001D4FF9" w:rsidP="007523CD">
      <w:pPr>
        <w:pStyle w:val="Zkladntext"/>
        <w:keepNext/>
        <w:numPr>
          <w:ilvl w:val="0"/>
          <w:numId w:val="2"/>
        </w:numPr>
        <w:spacing w:after="120"/>
        <w:ind w:left="284" w:hanging="284"/>
        <w:rPr>
          <w:rFonts w:ascii="Arial" w:hAnsi="Arial" w:cs="Arial"/>
          <w:sz w:val="22"/>
          <w:szCs w:val="22"/>
        </w:rPr>
      </w:pPr>
      <w:r w:rsidRPr="00687E79">
        <w:rPr>
          <w:rFonts w:ascii="Arial" w:hAnsi="Arial" w:cs="Arial"/>
          <w:sz w:val="22"/>
          <w:szCs w:val="22"/>
        </w:rPr>
        <w:t>Zhotovitel se touto smlouvou zavazuje na svůj náklad a nebezpečí a za podmínek uvedených v této smlouvě provést sjednané dílo v rozsahu podle článku I. a</w:t>
      </w:r>
      <w:r w:rsidR="00930E87" w:rsidRPr="00687E79">
        <w:rPr>
          <w:rFonts w:ascii="Arial" w:hAnsi="Arial" w:cs="Arial"/>
          <w:sz w:val="22"/>
          <w:szCs w:val="22"/>
        </w:rPr>
        <w:t>ž</w:t>
      </w:r>
      <w:r w:rsidR="0006573C" w:rsidRPr="00687E79">
        <w:rPr>
          <w:rFonts w:ascii="Arial" w:hAnsi="Arial" w:cs="Arial"/>
          <w:sz w:val="22"/>
          <w:szCs w:val="22"/>
        </w:rPr>
        <w:t xml:space="preserve"> III.</w:t>
      </w:r>
    </w:p>
    <w:p w14:paraId="65490FED" w14:textId="30495DAC" w:rsidR="00D76C9E" w:rsidRDefault="007D00AB" w:rsidP="00D76C9E">
      <w:pPr>
        <w:pStyle w:val="Zkladntext"/>
        <w:keepNext/>
        <w:numPr>
          <w:ilvl w:val="0"/>
          <w:numId w:val="2"/>
        </w:numPr>
        <w:spacing w:after="120"/>
        <w:ind w:left="284" w:hanging="284"/>
        <w:rPr>
          <w:rFonts w:ascii="Arial" w:hAnsi="Arial" w:cs="Arial"/>
          <w:sz w:val="22"/>
          <w:szCs w:val="22"/>
        </w:rPr>
      </w:pPr>
      <w:r w:rsidRPr="009D304F">
        <w:rPr>
          <w:rFonts w:ascii="Arial" w:hAnsi="Arial" w:cs="Arial"/>
          <w:sz w:val="22"/>
          <w:szCs w:val="22"/>
        </w:rPr>
        <w:t>Splněním díla se rozumí úplné dokončení</w:t>
      </w:r>
      <w:r w:rsidR="00B1051A">
        <w:rPr>
          <w:rFonts w:ascii="Arial" w:hAnsi="Arial" w:cs="Arial"/>
          <w:sz w:val="22"/>
          <w:szCs w:val="22"/>
        </w:rPr>
        <w:t xml:space="preserve"> </w:t>
      </w:r>
      <w:r w:rsidR="00A06AF1">
        <w:rPr>
          <w:rFonts w:ascii="Arial" w:hAnsi="Arial" w:cs="Arial"/>
          <w:sz w:val="22"/>
          <w:szCs w:val="22"/>
        </w:rPr>
        <w:t>stavebních úprav</w:t>
      </w:r>
      <w:r w:rsidR="00685288">
        <w:rPr>
          <w:rFonts w:ascii="Arial" w:hAnsi="Arial" w:cs="Arial"/>
          <w:sz w:val="22"/>
          <w:szCs w:val="22"/>
        </w:rPr>
        <w:t>, dodávka a montáž nábytku v prostoru</w:t>
      </w:r>
      <w:r w:rsidR="00A06AF1">
        <w:rPr>
          <w:rFonts w:ascii="Arial" w:hAnsi="Arial" w:cs="Arial"/>
          <w:sz w:val="22"/>
          <w:szCs w:val="22"/>
        </w:rPr>
        <w:t xml:space="preserve"> </w:t>
      </w:r>
      <w:r w:rsidR="00685288">
        <w:rPr>
          <w:rFonts w:ascii="Arial" w:hAnsi="Arial" w:cs="Arial"/>
          <w:sz w:val="22"/>
          <w:szCs w:val="22"/>
        </w:rPr>
        <w:t>učebny</w:t>
      </w:r>
      <w:r w:rsidR="00A06AF1">
        <w:rPr>
          <w:rFonts w:ascii="Arial" w:hAnsi="Arial" w:cs="Arial"/>
          <w:sz w:val="22"/>
          <w:szCs w:val="22"/>
        </w:rPr>
        <w:t xml:space="preserve"> </w:t>
      </w:r>
      <w:r w:rsidR="00B1051A" w:rsidRPr="00B1051A">
        <w:rPr>
          <w:rFonts w:ascii="Arial" w:hAnsi="Arial" w:cs="Arial"/>
          <w:color w:val="auto"/>
          <w:sz w:val="22"/>
          <w:szCs w:val="22"/>
        </w:rPr>
        <w:t>dle bodu 1.1. této smlouvy</w:t>
      </w:r>
      <w:r w:rsidRPr="009D304F">
        <w:rPr>
          <w:rFonts w:ascii="Arial" w:hAnsi="Arial" w:cs="Arial"/>
          <w:sz w:val="22"/>
          <w:szCs w:val="22"/>
        </w:rPr>
        <w:t xml:space="preserve"> v rozsahu a parametrech stanovených </w:t>
      </w:r>
      <w:r w:rsidR="007A7C06" w:rsidRPr="009D304F">
        <w:rPr>
          <w:rFonts w:ascii="Arial" w:hAnsi="Arial" w:cs="Arial"/>
          <w:sz w:val="22"/>
          <w:szCs w:val="22"/>
        </w:rPr>
        <w:t>projektovou dokumentací</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technickými normami, předání dokumentace skutečného provedení díla</w:t>
      </w:r>
      <w:r w:rsidR="0052492F" w:rsidRPr="009D304F">
        <w:rPr>
          <w:rFonts w:ascii="Arial" w:hAnsi="Arial" w:cs="Arial"/>
          <w:sz w:val="22"/>
          <w:szCs w:val="22"/>
        </w:rPr>
        <w:t xml:space="preserve">, </w:t>
      </w:r>
      <w:r w:rsidRPr="009D304F">
        <w:rPr>
          <w:rFonts w:ascii="Arial" w:hAnsi="Arial" w:cs="Arial"/>
          <w:sz w:val="22"/>
          <w:szCs w:val="22"/>
        </w:rPr>
        <w:t>dále  foto</w:t>
      </w:r>
      <w:r w:rsidR="00054473">
        <w:rPr>
          <w:rFonts w:ascii="Arial" w:hAnsi="Arial" w:cs="Arial"/>
          <w:sz w:val="22"/>
          <w:szCs w:val="22"/>
        </w:rPr>
        <w:t>dokumentace z průběhu realizace celé stavby, fotodokumentace bude součástí zápisu každého kontrolního dne,</w:t>
      </w:r>
      <w:r w:rsidRPr="009D304F">
        <w:rPr>
          <w:rFonts w:ascii="Arial" w:hAnsi="Arial" w:cs="Arial"/>
          <w:sz w:val="22"/>
          <w:szCs w:val="22"/>
        </w:rPr>
        <w:t xml:space="preserve"> úklid</w:t>
      </w:r>
      <w:r w:rsidR="00C33569" w:rsidRPr="009D304F">
        <w:rPr>
          <w:rFonts w:ascii="Arial" w:hAnsi="Arial" w:cs="Arial"/>
          <w:sz w:val="22"/>
          <w:szCs w:val="22"/>
        </w:rPr>
        <w:t>u</w:t>
      </w:r>
      <w:r w:rsidRPr="009D304F">
        <w:rPr>
          <w:rFonts w:ascii="Arial" w:hAnsi="Arial" w:cs="Arial"/>
          <w:sz w:val="22"/>
          <w:szCs w:val="22"/>
        </w:rPr>
        <w:t xml:space="preserve"> stavby a staveniště před předáním a 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 a převzetí stavby,</w:t>
      </w:r>
      <w:r w:rsidR="00870262">
        <w:rPr>
          <w:rFonts w:ascii="Arial" w:hAnsi="Arial" w:cs="Arial"/>
          <w:sz w:val="22"/>
          <w:szCs w:val="22"/>
        </w:rPr>
        <w:t xml:space="preserve"> a dále</w:t>
      </w:r>
      <w:r w:rsidRPr="009D304F">
        <w:rPr>
          <w:rFonts w:ascii="Arial" w:hAnsi="Arial" w:cs="Arial"/>
          <w:sz w:val="22"/>
          <w:szCs w:val="22"/>
        </w:rPr>
        <w:t xml:space="preserve"> </w:t>
      </w:r>
      <w:r w:rsidR="00B1051A">
        <w:rPr>
          <w:rFonts w:ascii="Arial" w:hAnsi="Arial" w:cs="Arial"/>
          <w:sz w:val="22"/>
          <w:szCs w:val="22"/>
        </w:rPr>
        <w:t>případn</w:t>
      </w:r>
      <w:r w:rsidR="00870262">
        <w:rPr>
          <w:rFonts w:ascii="Arial" w:hAnsi="Arial" w:cs="Arial"/>
          <w:sz w:val="22"/>
          <w:szCs w:val="22"/>
        </w:rPr>
        <w:t>é</w:t>
      </w:r>
      <w:r w:rsidR="00B1051A">
        <w:rPr>
          <w:rFonts w:ascii="Arial" w:hAnsi="Arial" w:cs="Arial"/>
          <w:sz w:val="22"/>
          <w:szCs w:val="22"/>
        </w:rPr>
        <w:t xml:space="preserve"> </w:t>
      </w:r>
      <w:r w:rsidRPr="009D304F">
        <w:rPr>
          <w:rFonts w:ascii="Arial" w:hAnsi="Arial" w:cs="Arial"/>
          <w:sz w:val="22"/>
          <w:szCs w:val="22"/>
        </w:rPr>
        <w:t xml:space="preserve">provedení veškerých předepsaných zkoušek vč. vystavení dokladů o jejich provedení, doložení atestů, certifikátů, </w:t>
      </w:r>
      <w:r w:rsidR="009A680C">
        <w:rPr>
          <w:rFonts w:ascii="Arial" w:hAnsi="Arial" w:cs="Arial"/>
          <w:sz w:val="22"/>
          <w:szCs w:val="22"/>
        </w:rPr>
        <w:t>protokol</w:t>
      </w:r>
      <w:r w:rsidR="00870262">
        <w:rPr>
          <w:rFonts w:ascii="Arial" w:hAnsi="Arial" w:cs="Arial"/>
          <w:sz w:val="22"/>
          <w:szCs w:val="22"/>
        </w:rPr>
        <w:t>ů</w:t>
      </w:r>
      <w:r w:rsidR="009A680C">
        <w:rPr>
          <w:rFonts w:ascii="Arial" w:hAnsi="Arial" w:cs="Arial"/>
          <w:sz w:val="22"/>
          <w:szCs w:val="22"/>
        </w:rPr>
        <w:t xml:space="preserve"> o kvalitě, laboratorní</w:t>
      </w:r>
      <w:r w:rsidR="00870262">
        <w:rPr>
          <w:rFonts w:ascii="Arial" w:hAnsi="Arial" w:cs="Arial"/>
          <w:sz w:val="22"/>
          <w:szCs w:val="22"/>
        </w:rPr>
        <w:t>ch</w:t>
      </w:r>
      <w:r w:rsidR="009A680C">
        <w:rPr>
          <w:rFonts w:ascii="Arial" w:hAnsi="Arial" w:cs="Arial"/>
          <w:sz w:val="22"/>
          <w:szCs w:val="22"/>
        </w:rPr>
        <w:t xml:space="preserve"> protokol</w:t>
      </w:r>
      <w:r w:rsidR="00870262">
        <w:rPr>
          <w:rFonts w:ascii="Arial" w:hAnsi="Arial" w:cs="Arial"/>
          <w:sz w:val="22"/>
          <w:szCs w:val="22"/>
        </w:rPr>
        <w:t>ů</w:t>
      </w:r>
      <w:r w:rsidR="006F133A">
        <w:rPr>
          <w:rFonts w:ascii="Arial" w:hAnsi="Arial" w:cs="Arial"/>
          <w:sz w:val="22"/>
          <w:szCs w:val="22"/>
        </w:rPr>
        <w:t xml:space="preserve"> </w:t>
      </w:r>
      <w:r w:rsidR="009A680C">
        <w:rPr>
          <w:rFonts w:ascii="Arial" w:hAnsi="Arial" w:cs="Arial"/>
          <w:sz w:val="22"/>
          <w:szCs w:val="22"/>
        </w:rPr>
        <w:t>o vhodnosti použitých materiálů,</w:t>
      </w:r>
      <w:r w:rsidRPr="009D304F">
        <w:rPr>
          <w:rFonts w:ascii="Arial" w:hAnsi="Arial" w:cs="Arial"/>
          <w:sz w:val="22"/>
          <w:szCs w:val="22"/>
        </w:rPr>
        <w:t xml:space="preserve"> prohlášení o shodě, </w:t>
      </w:r>
      <w:r w:rsidR="00870262">
        <w:rPr>
          <w:rFonts w:ascii="Arial" w:hAnsi="Arial" w:cs="Arial"/>
          <w:sz w:val="22"/>
          <w:szCs w:val="22"/>
        </w:rPr>
        <w:t>v</w:t>
      </w:r>
      <w:r w:rsidR="009D304F" w:rsidRPr="009D304F">
        <w:rPr>
          <w:rFonts w:ascii="Arial" w:hAnsi="Arial" w:cs="Arial"/>
          <w:sz w:val="22"/>
          <w:szCs w:val="22"/>
        </w:rPr>
        <w:t>yjádření dotčených orgánů státní správy ke zhotoven</w:t>
      </w:r>
      <w:r w:rsidR="00B1051A">
        <w:rPr>
          <w:rFonts w:ascii="Arial" w:hAnsi="Arial" w:cs="Arial"/>
          <w:sz w:val="22"/>
          <w:szCs w:val="22"/>
        </w:rPr>
        <w:t>ému dílu</w:t>
      </w:r>
      <w:r w:rsidR="009D304F" w:rsidRPr="009D304F">
        <w:rPr>
          <w:rFonts w:ascii="Arial" w:hAnsi="Arial" w:cs="Arial"/>
          <w:sz w:val="22"/>
          <w:szCs w:val="22"/>
        </w:rPr>
        <w:t xml:space="preserve"> </w:t>
      </w:r>
      <w:r w:rsidRPr="009D304F">
        <w:rPr>
          <w:rFonts w:ascii="Arial" w:hAnsi="Arial" w:cs="Arial"/>
          <w:sz w:val="22"/>
          <w:szCs w:val="22"/>
        </w:rPr>
        <w:t>apod. a jejich předání Objednateli ve 3 vyhotoveních.</w:t>
      </w:r>
    </w:p>
    <w:p w14:paraId="64D11ED6" w14:textId="77777777" w:rsidR="007A0472" w:rsidRPr="002F12BD" w:rsidRDefault="007A0472" w:rsidP="007A0472">
      <w:pPr>
        <w:pStyle w:val="Zkladntext"/>
        <w:keepNext/>
        <w:spacing w:after="120"/>
        <w:ind w:left="284" w:firstLine="0"/>
        <w:rPr>
          <w:rFonts w:ascii="Arial" w:hAnsi="Arial" w:cs="Arial"/>
          <w:sz w:val="10"/>
          <w:szCs w:val="10"/>
        </w:rPr>
      </w:pPr>
    </w:p>
    <w:p w14:paraId="679D8361" w14:textId="7048A9FD"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719F733D" w14:textId="792C28C8" w:rsidR="00306F30" w:rsidRPr="00306F30" w:rsidRDefault="001D4FF9" w:rsidP="00306F30">
      <w:pPr>
        <w:pStyle w:val="Zkladntext"/>
        <w:keepNext/>
        <w:numPr>
          <w:ilvl w:val="0"/>
          <w:numId w:val="3"/>
        </w:numPr>
        <w:spacing w:after="120"/>
        <w:ind w:left="284" w:hanging="284"/>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 podle čl</w:t>
      </w:r>
      <w:r w:rsidR="00306F30" w:rsidRPr="003619C3">
        <w:rPr>
          <w:rFonts w:ascii="Arial" w:hAnsi="Arial" w:cs="Arial"/>
          <w:color w:val="auto"/>
          <w:sz w:val="22"/>
          <w:szCs w:val="22"/>
        </w:rPr>
        <w:t>. I.</w:t>
      </w:r>
      <w:r w:rsidR="007E4E78">
        <w:rPr>
          <w:rFonts w:ascii="Arial" w:hAnsi="Arial" w:cs="Arial"/>
          <w:color w:val="auto"/>
          <w:sz w:val="22"/>
          <w:szCs w:val="22"/>
        </w:rPr>
        <w:t xml:space="preserve"> této smlouvy</w:t>
      </w:r>
      <w:r w:rsidR="00306F30" w:rsidRPr="003619C3">
        <w:rPr>
          <w:rFonts w:ascii="Arial" w:hAnsi="Arial" w:cs="Arial"/>
          <w:color w:val="auto"/>
          <w:sz w:val="22"/>
          <w:szCs w:val="22"/>
        </w:rPr>
        <w:t xml:space="preserve"> </w:t>
      </w:r>
      <w:r w:rsidR="00306F30" w:rsidRPr="003619C3">
        <w:rPr>
          <w:rFonts w:ascii="Arial" w:hAnsi="Arial" w:cs="Arial"/>
          <w:b/>
          <w:color w:val="auto"/>
          <w:sz w:val="22"/>
          <w:szCs w:val="22"/>
        </w:rPr>
        <w:t xml:space="preserve">do </w:t>
      </w:r>
      <w:r w:rsidR="00A06AF1">
        <w:rPr>
          <w:rFonts w:ascii="Arial" w:hAnsi="Arial" w:cs="Arial"/>
          <w:b/>
          <w:color w:val="auto"/>
          <w:sz w:val="22"/>
          <w:szCs w:val="22"/>
        </w:rPr>
        <w:t>10 týdnů</w:t>
      </w:r>
      <w:r w:rsidR="00B3152B" w:rsidRPr="003619C3">
        <w:rPr>
          <w:rFonts w:ascii="Arial" w:hAnsi="Arial" w:cs="Arial"/>
          <w:b/>
          <w:color w:val="auto"/>
          <w:sz w:val="22"/>
          <w:szCs w:val="22"/>
        </w:rPr>
        <w:t xml:space="preserve"> od</w:t>
      </w:r>
      <w:r w:rsidR="00306F30" w:rsidRPr="003619C3">
        <w:rPr>
          <w:rFonts w:ascii="Arial" w:hAnsi="Arial" w:cs="Arial"/>
          <w:b/>
          <w:color w:val="auto"/>
          <w:sz w:val="22"/>
          <w:szCs w:val="22"/>
        </w:rPr>
        <w:t xml:space="preserve"> protokolárního</w:t>
      </w:r>
      <w:r w:rsidR="00306F30" w:rsidRPr="00306F30">
        <w:rPr>
          <w:rFonts w:ascii="Arial" w:hAnsi="Arial" w:cs="Arial"/>
          <w:b/>
          <w:color w:val="auto"/>
          <w:sz w:val="22"/>
          <w:szCs w:val="22"/>
        </w:rPr>
        <w:t xml:space="preserve"> předání a převzetí staveniště</w:t>
      </w:r>
      <w:r w:rsidR="007E4E78">
        <w:rPr>
          <w:rFonts w:ascii="Arial" w:hAnsi="Arial" w:cs="Arial"/>
          <w:b/>
          <w:color w:val="auto"/>
          <w:sz w:val="22"/>
          <w:szCs w:val="22"/>
        </w:rPr>
        <w:t>.</w:t>
      </w:r>
      <w:r w:rsidR="00306F30" w:rsidRPr="00306F30">
        <w:rPr>
          <w:rFonts w:ascii="Arial" w:hAnsi="Arial" w:cs="Arial"/>
          <w:color w:val="auto"/>
          <w:sz w:val="22"/>
          <w:szCs w:val="22"/>
        </w:rPr>
        <w:t xml:space="preserve"> </w:t>
      </w:r>
    </w:p>
    <w:p w14:paraId="0F74131A" w14:textId="793783FE" w:rsidR="00330A75" w:rsidRPr="000B48E8" w:rsidRDefault="0052492F" w:rsidP="00DA1DC3">
      <w:pPr>
        <w:pStyle w:val="Zkladntext"/>
        <w:keepN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t xml:space="preserve">Za den zahájení provádění díla je </w:t>
      </w:r>
      <w:r w:rsidRPr="000B48E8">
        <w:rPr>
          <w:rFonts w:ascii="Arial" w:hAnsi="Arial" w:cs="Arial"/>
          <w:sz w:val="22"/>
          <w:szCs w:val="22"/>
        </w:rPr>
        <w:t>považován den, kdy bylo Objednatelem protokolárně předáno staveniště Zhotoviteli. Zhotovitel je povinen zahájit práce na díle nejpozději do</w:t>
      </w:r>
      <w:r w:rsidR="00AA0317">
        <w:rPr>
          <w:rFonts w:ascii="Arial" w:hAnsi="Arial" w:cs="Arial"/>
          <w:sz w:val="22"/>
          <w:szCs w:val="22"/>
        </w:rPr>
        <w:br/>
      </w:r>
      <w:r w:rsidR="00D03A0A" w:rsidRPr="000B48E8">
        <w:rPr>
          <w:rFonts w:ascii="Arial" w:hAnsi="Arial" w:cs="Arial"/>
          <w:b/>
          <w:sz w:val="22"/>
          <w:szCs w:val="22"/>
        </w:rPr>
        <w:lastRenderedPageBreak/>
        <w:t>3</w:t>
      </w:r>
      <w:r w:rsidRPr="000B48E8">
        <w:rPr>
          <w:rFonts w:ascii="Arial" w:hAnsi="Arial" w:cs="Arial"/>
          <w:b/>
          <w:sz w:val="22"/>
          <w:szCs w:val="22"/>
        </w:rPr>
        <w:t xml:space="preserve"> pracovních dnů</w:t>
      </w:r>
      <w:r w:rsidR="00012DBC" w:rsidRPr="000B48E8">
        <w:rPr>
          <w:rFonts w:ascii="Arial" w:hAnsi="Arial" w:cs="Arial"/>
          <w:sz w:val="22"/>
          <w:szCs w:val="22"/>
        </w:rPr>
        <w:t xml:space="preserve"> od protokolárního</w:t>
      </w:r>
      <w:r w:rsidRPr="000B48E8">
        <w:rPr>
          <w:rFonts w:ascii="Arial" w:hAnsi="Arial" w:cs="Arial"/>
          <w:sz w:val="22"/>
          <w:szCs w:val="22"/>
        </w:rPr>
        <w:t xml:space="preserve"> předání </w:t>
      </w:r>
      <w:r w:rsidR="005A343F" w:rsidRPr="000B48E8">
        <w:rPr>
          <w:rFonts w:ascii="Arial" w:hAnsi="Arial" w:cs="Arial"/>
          <w:sz w:val="22"/>
          <w:szCs w:val="22"/>
        </w:rPr>
        <w:t xml:space="preserve">a převzetí </w:t>
      </w:r>
      <w:r w:rsidRPr="000B48E8">
        <w:rPr>
          <w:rFonts w:ascii="Arial" w:hAnsi="Arial" w:cs="Arial"/>
          <w:sz w:val="22"/>
          <w:szCs w:val="22"/>
        </w:rPr>
        <w:t xml:space="preserve">staveniště. </w:t>
      </w:r>
    </w:p>
    <w:p w14:paraId="730D798D" w14:textId="65F4F649" w:rsidR="001D4FF9" w:rsidRDefault="00330A75" w:rsidP="00DA1DC3">
      <w:pPr>
        <w:pStyle w:val="Zkladntext"/>
        <w:keepN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E24B36" w:rsidRPr="000B48E8">
        <w:rPr>
          <w:rFonts w:ascii="Arial" w:hAnsi="Arial" w:cs="Arial"/>
          <w:b/>
          <w:color w:val="auto"/>
          <w:sz w:val="22"/>
          <w:szCs w:val="22"/>
        </w:rPr>
        <w:t>4</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6DE189BE" w14:textId="77777777" w:rsidR="002C1D25" w:rsidRDefault="002C1D25" w:rsidP="002C1D25">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Lhůta dle odst. 1 tohoto článku je závazná při jakýchkoliv klimatických podmínkách,</w:t>
      </w:r>
      <w:r w:rsidRPr="00727FD1">
        <w:rPr>
          <w:rFonts w:ascii="Arial" w:eastAsia="Times New Roman" w:hAnsi="Arial" w:cs="Arial"/>
          <w:color w:val="auto"/>
          <w:sz w:val="22"/>
          <w:szCs w:val="22"/>
        </w:rPr>
        <w:t xml:space="preserve"> </w:t>
      </w:r>
      <w:r w:rsidRPr="007B114A">
        <w:rPr>
          <w:rFonts w:ascii="Arial" w:hAnsi="Arial" w:cs="Arial"/>
          <w:color w:val="auto"/>
          <w:sz w:val="22"/>
          <w:szCs w:val="22"/>
        </w:rPr>
        <w:t xml:space="preserve">přičemž </w:t>
      </w:r>
      <w:r>
        <w:rPr>
          <w:rFonts w:ascii="Arial" w:hAnsi="Arial" w:cs="Arial"/>
          <w:color w:val="auto"/>
          <w:sz w:val="22"/>
          <w:szCs w:val="22"/>
        </w:rPr>
        <w:t>Z</w:t>
      </w:r>
      <w:r w:rsidRPr="007B114A">
        <w:rPr>
          <w:rFonts w:ascii="Arial" w:hAnsi="Arial" w:cs="Arial"/>
          <w:color w:val="auto"/>
          <w:sz w:val="22"/>
          <w:szCs w:val="22"/>
        </w:rPr>
        <w:t>hotovitel je povinen zajistit dodržení technologických postupů dle ČSN. Zhotovitel se zavazuje provést potřebná opatření ke splnění výše uvedené limitní lhůty.</w:t>
      </w:r>
    </w:p>
    <w:p w14:paraId="0199370C" w14:textId="77777777" w:rsidR="002C1D25" w:rsidRPr="000B48E8" w:rsidRDefault="002C1D25" w:rsidP="002C1D25">
      <w:pPr>
        <w:pStyle w:val="Zkladntext"/>
        <w:keepNext/>
        <w:spacing w:after="120"/>
        <w:ind w:left="284" w:firstLine="0"/>
        <w:rPr>
          <w:rFonts w:ascii="Arial" w:hAnsi="Arial" w:cs="Arial"/>
          <w:color w:val="auto"/>
          <w:sz w:val="22"/>
          <w:szCs w:val="22"/>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7"/>
        <w:gridCol w:w="1815"/>
        <w:gridCol w:w="1127"/>
        <w:gridCol w:w="1815"/>
        <w:gridCol w:w="1818"/>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77777777"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77777777"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19C7415E" w:rsidR="00E14CCA" w:rsidRPr="000B48E8"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w:t>
      </w:r>
      <w:r w:rsidR="00825C4D">
        <w:rPr>
          <w:rFonts w:ascii="Arial" w:hAnsi="Arial" w:cs="Arial"/>
          <w:color w:val="auto"/>
          <w:sz w:val="22"/>
          <w:szCs w:val="22"/>
        </w:rPr>
        <w:br/>
      </w:r>
      <w:r w:rsidRPr="001F0408">
        <w:rPr>
          <w:rFonts w:ascii="Arial" w:hAnsi="Arial" w:cs="Arial"/>
          <w:color w:val="auto"/>
          <w:sz w:val="22"/>
          <w:szCs w:val="22"/>
        </w:rPr>
        <w:t xml:space="preserve">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 a zpracování zaměření pro potřeby projektu skutečného provedení stavby.</w:t>
      </w:r>
    </w:p>
    <w:p w14:paraId="3E6C03D0" w14:textId="77777777"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celkové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7D7EBCD5" w14:textId="77777777" w:rsidR="00825C4D" w:rsidRDefault="00E14CCA" w:rsidP="00825C4D">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16C6E8A3" w14:textId="77777777" w:rsidR="00825C4D" w:rsidRDefault="00E14CCA" w:rsidP="00825C4D">
      <w:pPr>
        <w:pStyle w:val="Zkladntext"/>
        <w:keepNext/>
        <w:spacing w:after="120"/>
        <w:ind w:left="284" w:firstLine="0"/>
        <w:rPr>
          <w:rFonts w:ascii="Arial" w:hAnsi="Arial" w:cs="Arial"/>
          <w:sz w:val="22"/>
          <w:szCs w:val="22"/>
        </w:rPr>
      </w:pPr>
      <w:r w:rsidRPr="00825C4D">
        <w:rPr>
          <w:rFonts w:ascii="Arial" w:hAnsi="Arial" w:cs="Arial"/>
          <w:sz w:val="22"/>
          <w:szCs w:val="22"/>
        </w:rPr>
        <w:t>Nastane-li některá z podmínek, za kterých je možná změna sjednané celkové ceny za dílo dle tohoto článku, je Zhotovitel povinen provést vypočtení změny celkové ceny za dílo</w:t>
      </w:r>
      <w:r w:rsidR="00283AE4" w:rsidRPr="00825C4D">
        <w:rPr>
          <w:rFonts w:ascii="Arial" w:hAnsi="Arial" w:cs="Arial"/>
          <w:sz w:val="22"/>
          <w:szCs w:val="22"/>
        </w:rPr>
        <w:br/>
      </w:r>
      <w:r w:rsidRPr="00825C4D">
        <w:rPr>
          <w:rFonts w:ascii="Arial" w:hAnsi="Arial" w:cs="Arial"/>
          <w:sz w:val="22"/>
          <w:szCs w:val="22"/>
        </w:rPr>
        <w:t>a předložit je Objednateli k odsouhlasení.</w:t>
      </w:r>
    </w:p>
    <w:p w14:paraId="1EF31380" w14:textId="03776769" w:rsidR="00E14CCA" w:rsidRPr="00825C4D" w:rsidRDefault="00E14CCA" w:rsidP="00825C4D">
      <w:pPr>
        <w:pStyle w:val="Zkladntext"/>
        <w:keepNext/>
        <w:spacing w:after="120"/>
        <w:ind w:left="284" w:firstLine="0"/>
        <w:rPr>
          <w:rFonts w:ascii="Arial" w:hAnsi="Arial" w:cs="Arial"/>
          <w:sz w:val="22"/>
          <w:szCs w:val="22"/>
        </w:rPr>
      </w:pPr>
      <w:r w:rsidRPr="000B48E8">
        <w:rPr>
          <w:rFonts w:ascii="Arial" w:hAnsi="Arial" w:cs="Arial"/>
          <w:color w:val="auto"/>
          <w:sz w:val="22"/>
          <w:szCs w:val="22"/>
        </w:rPr>
        <w:t xml:space="preserve">Cena případných víceprací dodatečně vyvolaných Objednatelem bude stanovena </w:t>
      </w:r>
      <w:r w:rsidRPr="000B48E8">
        <w:rPr>
          <w:rFonts w:ascii="Arial" w:hAnsi="Arial" w:cs="Arial"/>
          <w:color w:val="auto"/>
          <w:sz w:val="22"/>
          <w:szCs w:val="22"/>
        </w:rPr>
        <w:lastRenderedPageBreak/>
        <w:t>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5C002C4E"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t xml:space="preserve">Jednotkové ceny stanovené v položkovém rozpočtu díla jsou závazné pro oceňování jakéhokoli množství případných víceprací nebo méněprací. Vícepráce, pro které nejsou v nabídkovém (položkovém) rozpočtu díla jednotkové ceny obsaženy, budou oceněny na 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 xml:space="preserve">tavebních prací vydávaného společnosti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sazebníku, ze kterého vycházel </w:t>
      </w:r>
      <w:r w:rsidR="00520EB4">
        <w:rPr>
          <w:rFonts w:ascii="Arial" w:hAnsi="Arial" w:cs="Arial"/>
          <w:color w:val="auto"/>
          <w:sz w:val="22"/>
          <w:szCs w:val="22"/>
        </w:rPr>
        <w:t>Z</w:t>
      </w:r>
      <w:r w:rsidRPr="000B48E8">
        <w:rPr>
          <w:rFonts w:ascii="Arial" w:hAnsi="Arial" w:cs="Arial"/>
          <w:color w:val="auto"/>
          <w:sz w:val="22"/>
          <w:szCs w:val="22"/>
        </w:rPr>
        <w:t>hotovitel při tvorbě celkové ceny díla</w:t>
      </w:r>
      <w:r w:rsidR="0026371B">
        <w:rPr>
          <w:rFonts w:ascii="Arial" w:hAnsi="Arial" w:cs="Arial"/>
          <w:color w:val="auto"/>
          <w:sz w:val="22"/>
          <w:szCs w:val="22"/>
        </w:rPr>
        <w:t xml:space="preserve"> </w:t>
      </w:r>
      <w:r w:rsidRPr="000B48E8">
        <w:rPr>
          <w:rFonts w:ascii="Arial" w:hAnsi="Arial" w:cs="Arial"/>
          <w:color w:val="auto"/>
          <w:sz w:val="22"/>
          <w:szCs w:val="22"/>
        </w:rPr>
        <w:t>nebo jiného celostátně používaného ceníku, ve kterém byl zpracován nabídkový oceněný soupis stavebních prací, dodávek a služeb</w:t>
      </w:r>
      <w:r w:rsidR="00AB4FCD">
        <w:rPr>
          <w:rFonts w:ascii="Arial" w:hAnsi="Arial" w:cs="Arial"/>
          <w:color w:val="auto"/>
          <w:sz w:val="22"/>
          <w:szCs w:val="22"/>
        </w:rPr>
        <w:t>, upraven</w:t>
      </w:r>
      <w:r w:rsidR="001A4CC2">
        <w:rPr>
          <w:rFonts w:ascii="Arial" w:hAnsi="Arial" w:cs="Arial"/>
          <w:color w:val="auto"/>
          <w:sz w:val="22"/>
          <w:szCs w:val="22"/>
        </w:rPr>
        <w:t>ých</w:t>
      </w:r>
      <w:r w:rsidR="00AB4FCD">
        <w:rPr>
          <w:rFonts w:ascii="Arial" w:hAnsi="Arial" w:cs="Arial"/>
          <w:color w:val="auto"/>
          <w:sz w:val="22"/>
          <w:szCs w:val="22"/>
        </w:rPr>
        <w:t xml:space="preserve"> koeficientem vypočítaným porovnáním nabídkové ceny příslušného dílu stavebních prací s cenou katalogovou tohoto dílu</w:t>
      </w:r>
      <w:r w:rsidRPr="000B48E8">
        <w:rPr>
          <w:rFonts w:ascii="Arial" w:hAnsi="Arial" w:cs="Arial"/>
          <w:color w:val="auto"/>
          <w:sz w:val="22"/>
          <w:szCs w:val="22"/>
        </w:rPr>
        <w:t xml:space="preserve">. </w:t>
      </w:r>
      <w:r w:rsidR="001A4CC2">
        <w:rPr>
          <w:rFonts w:ascii="Arial" w:hAnsi="Arial" w:cs="Arial"/>
          <w:color w:val="auto"/>
          <w:sz w:val="22"/>
          <w:szCs w:val="22"/>
        </w:rPr>
        <w:t>Pokud uvedený konkrétní ceník nebude zcela zřejmě umožňovat takové určení ceny dané změny, poté budou jednotkové katalogové ceny upraveny koeficientem vypočítaným porovnáním ceny Díla s celkovou katalogovou cenou Díla. Pokud ani tento způsob ocenění nebude možný, budou použity ceny, které obvykle platily v době uzavření Smlouvy za srovnatelné práce, dodávky či služby.</w:t>
      </w:r>
    </w:p>
    <w:p w14:paraId="1844F75D" w14:textId="777777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příloha č. 1.</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41417885" w:rsid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na zpracování pokynů k údržbě, náklady plynoucí</w:t>
      </w:r>
      <w:r w:rsidR="00283AE4">
        <w:rPr>
          <w:rFonts w:ascii="Arial" w:hAnsi="Arial" w:cs="Arial"/>
          <w:color w:val="auto"/>
          <w:sz w:val="22"/>
          <w:szCs w:val="22"/>
        </w:rPr>
        <w:br/>
      </w:r>
      <w:r w:rsidRPr="00283AE4">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 xml:space="preserve">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w:t>
      </w:r>
      <w:r w:rsidRPr="00283AE4">
        <w:rPr>
          <w:rFonts w:ascii="Arial" w:hAnsi="Arial" w:cs="Arial"/>
          <w:color w:val="auto"/>
          <w:sz w:val="22"/>
          <w:szCs w:val="22"/>
        </w:rPr>
        <w:lastRenderedPageBreak/>
        <w:t>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39225679" w14:textId="578409A1" w:rsidR="00426646" w:rsidRPr="00426646" w:rsidRDefault="007B027E" w:rsidP="00426646">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Platby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 xml:space="preserve">za práce skutečně provedené v příslušném kalendářním měsíci </w:t>
      </w:r>
      <w:bookmarkStart w:id="1" w:name="_Hlk199755730"/>
      <w:bookmarkStart w:id="2" w:name="_Hlk199755686"/>
      <w:r w:rsidR="00FA061E" w:rsidRPr="003A620D">
        <w:rPr>
          <w:rFonts w:ascii="Arial" w:hAnsi="Arial" w:cs="Arial"/>
          <w:sz w:val="22"/>
          <w:szCs w:val="22"/>
        </w:rPr>
        <w:t xml:space="preserve">až do výše </w:t>
      </w:r>
      <w:r w:rsidR="00A16434">
        <w:rPr>
          <w:rFonts w:ascii="Arial" w:hAnsi="Arial" w:cs="Arial"/>
          <w:sz w:val="22"/>
          <w:szCs w:val="22"/>
        </w:rPr>
        <w:t>90</w:t>
      </w:r>
      <w:r w:rsidR="00FA061E" w:rsidRPr="003A620D">
        <w:rPr>
          <w:rFonts w:ascii="Arial" w:hAnsi="Arial" w:cs="Arial"/>
          <w:sz w:val="22"/>
          <w:szCs w:val="22"/>
        </w:rPr>
        <w:t xml:space="preserve"> % celkové ceny díla</w:t>
      </w:r>
      <w:r>
        <w:rPr>
          <w:rFonts w:ascii="Arial" w:hAnsi="Arial" w:cs="Arial"/>
          <w:sz w:val="22"/>
          <w:szCs w:val="22"/>
        </w:rPr>
        <w:t xml:space="preserve">. </w:t>
      </w:r>
      <w:r w:rsidRPr="007B027E">
        <w:rPr>
          <w:rFonts w:ascii="Arial" w:hAnsi="Arial" w:cs="Arial"/>
          <w:sz w:val="22"/>
          <w:szCs w:val="22"/>
        </w:rPr>
        <w:t>Zhotovitel má právo vystavit závěrečnou fakturu na zbylých 1</w:t>
      </w:r>
      <w:r w:rsidR="00A16434">
        <w:rPr>
          <w:rFonts w:ascii="Arial" w:hAnsi="Arial" w:cs="Arial"/>
          <w:sz w:val="22"/>
          <w:szCs w:val="22"/>
        </w:rPr>
        <w:t>0</w:t>
      </w:r>
      <w:r w:rsidRPr="007B027E">
        <w:rPr>
          <w:rFonts w:ascii="Arial" w:hAnsi="Arial" w:cs="Arial"/>
          <w:sz w:val="22"/>
          <w:szCs w:val="22"/>
        </w:rPr>
        <w:t xml:space="preserve"> % celkové ceny díla po předání díla bez vad a nedodělků. Objednatel si vyhrazuje uplatnit v případě vad a nedodělků zjištěných při předání díla, které nebrání užívání díla, pozastávku ve výši 1</w:t>
      </w:r>
      <w:r w:rsidR="00A16434">
        <w:rPr>
          <w:rFonts w:ascii="Arial" w:hAnsi="Arial" w:cs="Arial"/>
          <w:sz w:val="22"/>
          <w:szCs w:val="22"/>
        </w:rPr>
        <w:t>0</w:t>
      </w:r>
      <w:r w:rsidRPr="007B027E">
        <w:rPr>
          <w:rFonts w:ascii="Arial" w:hAnsi="Arial" w:cs="Arial"/>
          <w:sz w:val="22"/>
          <w:szCs w:val="22"/>
        </w:rPr>
        <w:t xml:space="preserve"> % z celkové ceny díla. Takto uplatněná pozastávka bude uvolněna (uhrazena) až po odstranění poslední vady a nedodělku</w:t>
      </w:r>
      <w:bookmarkEnd w:id="1"/>
      <w:r w:rsidR="00FA061E" w:rsidRPr="003A620D">
        <w:rPr>
          <w:rFonts w:ascii="Arial" w:hAnsi="Arial" w:cs="Arial"/>
          <w:sz w:val="22"/>
          <w:szCs w:val="22"/>
        </w:rPr>
        <w:t>.</w:t>
      </w:r>
    </w:p>
    <w:bookmarkEnd w:id="2"/>
    <w:p w14:paraId="1D5531EF" w14:textId="0D80287D"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196A02FE"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Současně bude tento doklad obsahovat odsouhlasený soupis všech provedených položek v návaznosti na průběžně prováděnou kontrolu provedených stavebních prací, dodávek a služeb dle oceněného soupisu prací</w:t>
      </w:r>
      <w:r w:rsidR="00AF68EF">
        <w:rPr>
          <w:rFonts w:ascii="Arial" w:hAnsi="Arial" w:cs="Arial"/>
          <w:sz w:val="22"/>
          <w:szCs w:val="22"/>
        </w:rPr>
        <w:t>.</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089DEE33"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 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 e-mailovou adresu: </w:t>
      </w:r>
      <w:r w:rsidR="008435C2" w:rsidRPr="00494238">
        <w:rPr>
          <w:rFonts w:ascii="Arial" w:hAnsi="Arial" w:cs="Arial"/>
          <w:snapToGrid w:val="0"/>
          <w:sz w:val="22"/>
          <w:szCs w:val="22"/>
          <w:highlight w:val="green"/>
        </w:rPr>
        <w:t>…………</w:t>
      </w:r>
      <w:r w:rsidR="008435C2">
        <w:rPr>
          <w:rFonts w:ascii="Arial" w:hAnsi="Arial" w:cs="Arial"/>
          <w:snapToGrid w:val="0"/>
          <w:sz w:val="22"/>
          <w:szCs w:val="22"/>
        </w:rPr>
        <w:t>.</w:t>
      </w:r>
      <w:r w:rsidRPr="00DA1DC3">
        <w:rPr>
          <w:rFonts w:ascii="Arial" w:hAnsi="Arial" w:cs="Arial"/>
          <w:snapToGrid w:val="0"/>
          <w:sz w:val="22"/>
          <w:szCs w:val="22"/>
        </w:rPr>
        <w:t xml:space="preserve"> </w:t>
      </w:r>
    </w:p>
    <w:p w14:paraId="282A68C6" w14:textId="77777777" w:rsidR="00825C4D" w:rsidRPr="00825C4D" w:rsidRDefault="00EF3C12" w:rsidP="00825C4D">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 zákona o DPH, má Objednatel nárok na náhradu všeho, co za Zhotovitele v souvislosti s tímto ručením plnil.</w:t>
      </w:r>
    </w:p>
    <w:p w14:paraId="46F9BFD1" w14:textId="43943EAB" w:rsidR="00825C4D" w:rsidRDefault="00825C4D" w:rsidP="00825C4D">
      <w:pPr>
        <w:pStyle w:val="Zkladntext"/>
        <w:keepNext/>
        <w:numPr>
          <w:ilvl w:val="0"/>
          <w:numId w:val="1"/>
        </w:numPr>
        <w:spacing w:after="120"/>
        <w:ind w:left="284" w:hanging="284"/>
        <w:rPr>
          <w:rFonts w:ascii="Arial" w:hAnsi="Arial" w:cs="Arial"/>
          <w:sz w:val="22"/>
          <w:szCs w:val="22"/>
        </w:rPr>
      </w:pPr>
      <w:r>
        <w:rPr>
          <w:rFonts w:ascii="Arial" w:hAnsi="Arial" w:cs="Arial"/>
          <w:snapToGrid w:val="0"/>
          <w:sz w:val="22"/>
          <w:szCs w:val="22"/>
        </w:rPr>
        <w:t>Zhotovitel</w:t>
      </w:r>
      <w:r w:rsidRPr="00825C4D">
        <w:rPr>
          <w:rFonts w:ascii="Arial" w:hAnsi="Arial" w:cs="Arial"/>
          <w:snapToGrid w:val="0"/>
          <w:sz w:val="22"/>
          <w:szCs w:val="22"/>
        </w:rPr>
        <w:t xml:space="preserve"> se na daňovém dokladu (faktuře) zavazuje uvádět název </w:t>
      </w:r>
      <w:r w:rsidR="00E86865">
        <w:rPr>
          <w:rFonts w:ascii="Arial" w:hAnsi="Arial" w:cs="Arial"/>
          <w:snapToGrid w:val="0"/>
          <w:sz w:val="22"/>
          <w:szCs w:val="22"/>
        </w:rPr>
        <w:t>veřejné zakázky.</w:t>
      </w:r>
    </w:p>
    <w:p w14:paraId="6830FB5B" w14:textId="77777777" w:rsidR="00CA479E" w:rsidRDefault="00EF3C12" w:rsidP="00CA479E">
      <w:pPr>
        <w:pStyle w:val="Zkladntext"/>
        <w:keepNext/>
        <w:numPr>
          <w:ilvl w:val="0"/>
          <w:numId w:val="1"/>
        </w:numPr>
        <w:spacing w:after="120"/>
        <w:ind w:left="284" w:hanging="284"/>
        <w:rPr>
          <w:rFonts w:ascii="Arial" w:hAnsi="Arial" w:cs="Arial"/>
          <w:sz w:val="22"/>
          <w:szCs w:val="22"/>
        </w:rPr>
      </w:pPr>
      <w:r w:rsidRPr="00825C4D">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36E463D" w14:textId="40D28B26" w:rsidR="00D31298" w:rsidRPr="00CA479E" w:rsidRDefault="00EF3C12" w:rsidP="00CA479E">
      <w:pPr>
        <w:pStyle w:val="Zkladntext"/>
        <w:keepNext/>
        <w:numPr>
          <w:ilvl w:val="0"/>
          <w:numId w:val="1"/>
        </w:numPr>
        <w:spacing w:after="120"/>
        <w:ind w:left="284" w:hanging="426"/>
        <w:rPr>
          <w:rFonts w:ascii="Arial" w:hAnsi="Arial" w:cs="Arial"/>
          <w:sz w:val="22"/>
          <w:szCs w:val="22"/>
        </w:rPr>
      </w:pPr>
      <w:r w:rsidRPr="00CA479E">
        <w:rPr>
          <w:rFonts w:ascii="Arial" w:hAnsi="Arial" w:cs="Arial"/>
          <w:snapToGrid w:val="0"/>
          <w:sz w:val="22"/>
          <w:szCs w:val="22"/>
        </w:rPr>
        <w:t xml:space="preserve">Každá faktura je splatná do 30 dnů od jejího </w:t>
      </w:r>
      <w:r w:rsidR="005A343F" w:rsidRPr="00CA479E">
        <w:rPr>
          <w:rFonts w:ascii="Arial" w:hAnsi="Arial" w:cs="Arial"/>
          <w:snapToGrid w:val="0"/>
          <w:sz w:val="22"/>
          <w:szCs w:val="22"/>
        </w:rPr>
        <w:t xml:space="preserve">prokazatelného </w:t>
      </w:r>
      <w:r w:rsidRPr="00CA479E">
        <w:rPr>
          <w:rFonts w:ascii="Arial" w:hAnsi="Arial" w:cs="Arial"/>
          <w:snapToGrid w:val="0"/>
          <w:sz w:val="22"/>
          <w:szCs w:val="22"/>
        </w:rPr>
        <w:t>doručení Objednateli.</w:t>
      </w:r>
      <w:r w:rsidR="00AC0657" w:rsidRPr="00CA479E">
        <w:rPr>
          <w:rFonts w:ascii="Arial" w:hAnsi="Arial" w:cs="Arial"/>
          <w:snapToGrid w:val="0"/>
          <w:sz w:val="22"/>
          <w:szCs w:val="22"/>
        </w:rPr>
        <w:t xml:space="preserve"> </w:t>
      </w:r>
      <w:r w:rsidR="005724E9" w:rsidRPr="00CA479E">
        <w:rPr>
          <w:rFonts w:ascii="Arial" w:hAnsi="Arial" w:cs="Arial"/>
          <w:snapToGrid w:val="0"/>
          <w:sz w:val="22"/>
          <w:szCs w:val="22"/>
        </w:rPr>
        <w:t xml:space="preserve">Každá </w:t>
      </w:r>
      <w:r w:rsidR="005724E9" w:rsidRPr="00CA479E">
        <w:rPr>
          <w:rFonts w:ascii="Arial" w:hAnsi="Arial" w:cs="Arial"/>
          <w:snapToGrid w:val="0"/>
          <w:sz w:val="22"/>
          <w:szCs w:val="22"/>
        </w:rPr>
        <w:lastRenderedPageBreak/>
        <w:t xml:space="preserve">faktura </w:t>
      </w:r>
      <w:r w:rsidR="00565730" w:rsidRPr="00CA479E">
        <w:rPr>
          <w:rFonts w:ascii="Arial" w:hAnsi="Arial" w:cs="Arial"/>
          <w:snapToGrid w:val="0"/>
          <w:sz w:val="22"/>
          <w:szCs w:val="22"/>
        </w:rPr>
        <w:t xml:space="preserve">– samostatně investiční a samostatně </w:t>
      </w:r>
      <w:r w:rsidR="00A80A01" w:rsidRPr="00CA479E">
        <w:rPr>
          <w:rFonts w:ascii="Arial" w:hAnsi="Arial" w:cs="Arial"/>
          <w:snapToGrid w:val="0"/>
          <w:sz w:val="22"/>
          <w:szCs w:val="22"/>
        </w:rPr>
        <w:t>neinvestiční – musí</w:t>
      </w:r>
      <w:r w:rsidR="005724E9" w:rsidRPr="00CA479E">
        <w:rPr>
          <w:rFonts w:ascii="Arial" w:hAnsi="Arial" w:cs="Arial"/>
          <w:snapToGrid w:val="0"/>
          <w:sz w:val="22"/>
          <w:szCs w:val="22"/>
        </w:rPr>
        <w:t xml:space="preserve"> splňovat náležitosti daňového dokladu.</w:t>
      </w:r>
    </w:p>
    <w:p w14:paraId="0128E4E8" w14:textId="7B4C3B7A"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w:t>
      </w:r>
      <w:r w:rsidR="00B602DB">
        <w:rPr>
          <w:rFonts w:ascii="Arial" w:hAnsi="Arial" w:cs="Arial"/>
          <w:sz w:val="22"/>
          <w:szCs w:val="22"/>
        </w:rPr>
        <w:t> </w:t>
      </w:r>
      <w:r w:rsidR="00B90E8D">
        <w:rPr>
          <w:rFonts w:ascii="Arial" w:hAnsi="Arial" w:cs="Arial"/>
          <w:sz w:val="22"/>
          <w:szCs w:val="22"/>
        </w:rPr>
        <w:t>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3692B1C1" w:rsidR="00352744" w:rsidRDefault="001D4FF9" w:rsidP="00352744">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w:t>
      </w:r>
      <w:r w:rsidR="00B602DB">
        <w:rPr>
          <w:rFonts w:ascii="Arial" w:hAnsi="Arial" w:cs="Arial"/>
          <w:sz w:val="22"/>
          <w:szCs w:val="22"/>
        </w:rPr>
        <w:t> </w:t>
      </w:r>
      <w:r w:rsidRPr="009D304F">
        <w:rPr>
          <w:rFonts w:ascii="Arial" w:hAnsi="Arial" w:cs="Arial"/>
          <w:sz w:val="22"/>
          <w:szCs w:val="22"/>
        </w:rPr>
        <w:t>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6056793E" w:rsidR="00B12E6B" w:rsidRPr="009D304F" w:rsidRDefault="00106C1D" w:rsidP="00DA1DC3">
      <w:pPr>
        <w:pStyle w:val="Zkladntext"/>
        <w:keepN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930E87" w:rsidRPr="000B48E8">
        <w:rPr>
          <w:rFonts w:ascii="Arial" w:hAnsi="Arial" w:cs="Arial"/>
          <w:sz w:val="22"/>
          <w:szCs w:val="22"/>
        </w:rPr>
        <w:t xml:space="preserve"> </w:t>
      </w:r>
      <w:r w:rsidR="007B7EC2" w:rsidRPr="000B48E8">
        <w:rPr>
          <w:rFonts w:ascii="Arial" w:hAnsi="Arial" w:cs="Arial"/>
          <w:sz w:val="22"/>
          <w:szCs w:val="22"/>
        </w:rPr>
        <w:t>s</w:t>
      </w:r>
      <w:r w:rsidR="00B602DB">
        <w:rPr>
          <w:rFonts w:ascii="Arial" w:hAnsi="Arial" w:cs="Arial"/>
          <w:sz w:val="22"/>
          <w:szCs w:val="22"/>
        </w:rPr>
        <w:t> </w:t>
      </w:r>
      <w:r w:rsidR="005D2CE5">
        <w:rPr>
          <w:rFonts w:ascii="Arial" w:hAnsi="Arial" w:cs="Arial"/>
          <w:sz w:val="22"/>
          <w:szCs w:val="22"/>
        </w:rPr>
        <w:t>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w:t>
      </w:r>
      <w:r w:rsidR="00B602DB">
        <w:rPr>
          <w:rFonts w:ascii="Arial" w:hAnsi="Arial" w:cs="Arial"/>
          <w:sz w:val="22"/>
          <w:szCs w:val="22"/>
        </w:rPr>
        <w:t> </w:t>
      </w:r>
      <w:r w:rsidR="00012DBC" w:rsidRPr="000B48E8">
        <w:rPr>
          <w:rFonts w:ascii="Arial" w:hAnsi="Arial" w:cs="Arial"/>
          <w:sz w:val="22"/>
          <w:szCs w:val="22"/>
        </w:rPr>
        <w:t>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3BF441A" w14:textId="70763562" w:rsidR="00B602DB" w:rsidRDefault="001D4FF9" w:rsidP="00494238">
      <w:pPr>
        <w:pStyle w:val="Zkladntext"/>
        <w:keepNext/>
        <w:numPr>
          <w:ilvl w:val="0"/>
          <w:numId w:val="5"/>
        </w:numPr>
        <w:spacing w:after="120"/>
        <w:ind w:left="360"/>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nejpozději do 10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ve</w:t>
      </w:r>
      <w:r w:rsidR="00B602DB">
        <w:rPr>
          <w:rFonts w:ascii="Arial" w:hAnsi="Arial" w:cs="Arial"/>
          <w:sz w:val="22"/>
          <w:szCs w:val="22"/>
        </w:rPr>
        <w:t>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494238">
      <w:pPr>
        <w:pStyle w:val="Zkladntext"/>
        <w:keepN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lastRenderedPageBreak/>
        <w:t>vyhotoveních veškeré nezbytné doklady, zejména:</w:t>
      </w:r>
    </w:p>
    <w:p w14:paraId="4C797B43" w14:textId="25CB03CD" w:rsidR="001D4FF9" w:rsidRPr="001B31C9" w:rsidRDefault="001D4FF9" w:rsidP="00F13590">
      <w:pPr>
        <w:pStyle w:val="Zkladntext"/>
        <w:keepN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413501" w:rsidRPr="001B31C9">
        <w:rPr>
          <w:rFonts w:ascii="Arial" w:hAnsi="Arial" w:cs="Arial"/>
          <w:sz w:val="22"/>
          <w:szCs w:val="22"/>
        </w:rPr>
        <w:t>;</w:t>
      </w:r>
    </w:p>
    <w:p w14:paraId="41CA649B" w14:textId="75DECCC7" w:rsidR="00B76698" w:rsidRDefault="00532754" w:rsidP="00F13590">
      <w:pPr>
        <w:pStyle w:val="Zkladntext"/>
        <w:keepN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8"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proofErr w:type="spellStart"/>
      <w:r w:rsidR="001C33E5" w:rsidRPr="006D6872">
        <w:rPr>
          <w:rFonts w:ascii="Arial" w:hAnsi="Arial" w:cs="Arial"/>
          <w:sz w:val="22"/>
          <w:szCs w:val="22"/>
        </w:rPr>
        <w:t>flash</w:t>
      </w:r>
      <w:proofErr w:type="spellEnd"/>
      <w:r w:rsidR="001C33E5" w:rsidRPr="006D6872">
        <w:rPr>
          <w:rFonts w:ascii="Arial" w:hAnsi="Arial" w:cs="Arial"/>
          <w:sz w:val="22"/>
          <w:szCs w:val="22"/>
        </w:rPr>
        <w:t xml:space="preserve"> disku</w:t>
      </w:r>
      <w:r w:rsidR="00850AE8" w:rsidRPr="006D6872">
        <w:rPr>
          <w:rFonts w:ascii="Arial" w:hAnsi="Arial" w:cs="Arial"/>
          <w:sz w:val="22"/>
          <w:szCs w:val="22"/>
        </w:rPr>
        <w:t xml:space="preserve">. Na </w:t>
      </w:r>
      <w:proofErr w:type="spellStart"/>
      <w:r w:rsidR="00850AE8" w:rsidRPr="006D6872">
        <w:rPr>
          <w:rFonts w:ascii="Arial" w:hAnsi="Arial" w:cs="Arial"/>
          <w:sz w:val="22"/>
          <w:szCs w:val="22"/>
        </w:rPr>
        <w:t>flash</w:t>
      </w:r>
      <w:proofErr w:type="spellEnd"/>
      <w:r w:rsidR="00850AE8" w:rsidRPr="006D6872">
        <w:rPr>
          <w:rFonts w:ascii="Arial" w:hAnsi="Arial" w:cs="Arial"/>
          <w:sz w:val="22"/>
          <w:szCs w:val="22"/>
        </w:rPr>
        <w:t xml:space="preserve"> disku bude dokumentace nahrána ve formátu *.</w:t>
      </w:r>
      <w:proofErr w:type="spellStart"/>
      <w:r w:rsidR="00850AE8" w:rsidRPr="006D6872">
        <w:rPr>
          <w:rFonts w:ascii="Arial" w:hAnsi="Arial" w:cs="Arial"/>
          <w:sz w:val="22"/>
          <w:szCs w:val="22"/>
        </w:rPr>
        <w:t>pdf</w:t>
      </w:r>
      <w:proofErr w:type="spellEnd"/>
      <w:r w:rsidR="00850AE8" w:rsidRPr="006D6872">
        <w:rPr>
          <w:rFonts w:ascii="Arial" w:hAnsi="Arial" w:cs="Arial"/>
          <w:sz w:val="22"/>
          <w:szCs w:val="22"/>
        </w:rPr>
        <w:t xml:space="preserve">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01EAE618" w:rsidR="0026371B" w:rsidRPr="00B4390C"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w:t>
      </w:r>
      <w:r w:rsidR="00B602DB">
        <w:rPr>
          <w:rFonts w:ascii="Arial" w:hAnsi="Arial" w:cs="Arial"/>
          <w:sz w:val="22"/>
          <w:szCs w:val="22"/>
        </w:rPr>
        <w:t> </w:t>
      </w:r>
      <w:r w:rsidRPr="0094704C">
        <w:rPr>
          <w:rFonts w:ascii="Arial" w:hAnsi="Arial" w:cs="Arial"/>
          <w:sz w:val="22"/>
          <w:szCs w:val="22"/>
        </w:rPr>
        <w:t>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00A0745C">
        <w:rPr>
          <w:rFonts w:ascii="Arial" w:hAnsi="Arial" w:cs="Arial"/>
          <w:b/>
          <w:bCs/>
          <w:sz w:val="22"/>
          <w:szCs w:val="22"/>
        </w:rPr>
        <w:t xml:space="preserve"> na stavební část a 24 měsíců na dodávku nábytku do interiéru</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 xml:space="preserve">Záruka za jakost počíná běžet ode dne převzetí a předání díla. </w:t>
      </w:r>
    </w:p>
    <w:p w14:paraId="5986D536" w14:textId="2B89D301"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 a</w:t>
      </w:r>
      <w:r w:rsidR="00B602DB">
        <w:rPr>
          <w:rFonts w:ascii="Arial" w:hAnsi="Arial" w:cs="Arial"/>
          <w:sz w:val="22"/>
          <w:szCs w:val="22"/>
        </w:rPr>
        <w:t> </w:t>
      </w:r>
      <w:r w:rsidRPr="00047EB5">
        <w:rPr>
          <w:rFonts w:ascii="Arial" w:hAnsi="Arial" w:cs="Arial"/>
          <w:sz w:val="22"/>
          <w:szCs w:val="22"/>
        </w:rPr>
        <w:t>použité materiály musí odpovídat příslušným ČSN a technickým předpisům a musí být schváleny k použití v ČR.</w:t>
      </w:r>
    </w:p>
    <w:p w14:paraId="3738C901" w14:textId="61708E40"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w:t>
      </w:r>
      <w:r w:rsidR="00B602DB">
        <w:rPr>
          <w:rFonts w:ascii="Arial" w:hAnsi="Arial" w:cs="Arial"/>
          <w:sz w:val="22"/>
          <w:szCs w:val="22"/>
        </w:rPr>
        <w:t> </w:t>
      </w:r>
      <w:r w:rsidRPr="00047EB5">
        <w:rPr>
          <w:rFonts w:ascii="Arial" w:hAnsi="Arial" w:cs="Arial"/>
          <w:sz w:val="22"/>
          <w:szCs w:val="22"/>
        </w:rPr>
        <w:t xml:space="preserve">vadu neodpovídá, zavazuje se Objednatel uhradit Zhotoviteli oprávněné a řádné prokázané náklady spojené s odstraňováním vady. </w:t>
      </w:r>
    </w:p>
    <w:p w14:paraId="09DB7CE0" w14:textId="2BC4F70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3" w:name="_Hlk120014449"/>
      <w:bookmarkStart w:id="4"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3"/>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w:t>
      </w:r>
      <w:r w:rsidRPr="00047EB5">
        <w:rPr>
          <w:rFonts w:ascii="Arial" w:hAnsi="Arial" w:cs="Arial"/>
          <w:sz w:val="22"/>
          <w:szCs w:val="22"/>
        </w:rPr>
        <w:lastRenderedPageBreak/>
        <w:t xml:space="preserve">v písemném oznámení dle věty předchozí, anebo bez zbytečného odkladu po tomto oznámení. Zjevnou vadu díla je Objednatel povinen uplatnit u Zhotovitele při převzetí díla nebo jeho části. </w:t>
      </w:r>
      <w:bookmarkStart w:id="5" w:name="_Hlk120003426"/>
      <w:bookmarkEnd w:id="4"/>
    </w:p>
    <w:p w14:paraId="120C4862" w14:textId="1DDA5366" w:rsidR="000A3609" w:rsidRPr="000A3609" w:rsidRDefault="000A3609" w:rsidP="000A3609">
      <w:pPr>
        <w:pStyle w:val="Zkladntext"/>
        <w:keepN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5"/>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585FF368"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 a</w:t>
      </w:r>
      <w:r w:rsidR="00B602DB">
        <w:rPr>
          <w:rFonts w:ascii="Arial" w:hAnsi="Arial" w:cs="Arial"/>
          <w:sz w:val="22"/>
          <w:szCs w:val="22"/>
        </w:rPr>
        <w:t> </w:t>
      </w:r>
      <w:r w:rsidRPr="00305E29">
        <w:rPr>
          <w:rFonts w:ascii="Arial" w:hAnsi="Arial" w:cs="Arial"/>
          <w:sz w:val="22"/>
          <w:szCs w:val="22"/>
        </w:rPr>
        <w:t>v</w:t>
      </w:r>
      <w:r w:rsidR="00B602DB">
        <w:rPr>
          <w:rFonts w:ascii="Arial" w:hAnsi="Arial" w:cs="Arial"/>
          <w:sz w:val="22"/>
          <w:szCs w:val="22"/>
        </w:rPr>
        <w:t> </w:t>
      </w:r>
      <w:r w:rsidRPr="00305E29">
        <w:rPr>
          <w:rFonts w:ascii="Arial" w:hAnsi="Arial" w:cs="Arial"/>
          <w:sz w:val="22"/>
          <w:szCs w:val="22"/>
        </w:rPr>
        <w:t>jaké výši vznikne druhé straně v této souvislosti škoda, kterou lze vymáhat samostatně.</w:t>
      </w:r>
    </w:p>
    <w:p w14:paraId="251D9517" w14:textId="7409C886"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proofErr w:type="gramStart"/>
      <w:r w:rsidR="00534EA5">
        <w:rPr>
          <w:rFonts w:ascii="Arial" w:hAnsi="Arial" w:cs="Arial"/>
          <w:sz w:val="22"/>
          <w:szCs w:val="22"/>
        </w:rPr>
        <w:t>5</w:t>
      </w:r>
      <w:r w:rsidR="00C33569">
        <w:rPr>
          <w:rFonts w:ascii="Arial" w:hAnsi="Arial" w:cs="Arial"/>
          <w:sz w:val="22"/>
          <w:szCs w:val="22"/>
        </w:rPr>
        <w:t>.0</w:t>
      </w:r>
      <w:r w:rsidRPr="00634B8C">
        <w:rPr>
          <w:rFonts w:ascii="Arial" w:hAnsi="Arial" w:cs="Arial"/>
          <w:sz w:val="22"/>
          <w:szCs w:val="22"/>
        </w:rPr>
        <w:t>00,-</w:t>
      </w:r>
      <w:proofErr w:type="gramEnd"/>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 i</w:t>
      </w:r>
      <w:r w:rsidR="00B602DB">
        <w:rPr>
          <w:rFonts w:ascii="Arial" w:hAnsi="Arial" w:cs="Arial"/>
          <w:sz w:val="22"/>
          <w:szCs w:val="22"/>
        </w:rPr>
        <w:t> </w:t>
      </w:r>
      <w:r w:rsidRPr="00305E29">
        <w:rPr>
          <w:rFonts w:ascii="Arial" w:hAnsi="Arial" w:cs="Arial"/>
          <w:sz w:val="22"/>
          <w:szCs w:val="22"/>
        </w:rPr>
        <w:t>započatý den prodlení.</w:t>
      </w:r>
    </w:p>
    <w:p w14:paraId="701F9B79" w14:textId="0218F6BA"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534EA5" w:rsidRPr="00E14CCA">
        <w:rPr>
          <w:rFonts w:ascii="Arial" w:hAnsi="Arial" w:cs="Arial"/>
          <w:sz w:val="22"/>
          <w:szCs w:val="22"/>
        </w:rPr>
        <w:t>000</w:t>
      </w:r>
      <w:r w:rsidRPr="00E14CCA">
        <w:rPr>
          <w:rFonts w:ascii="Arial" w:hAnsi="Arial" w:cs="Arial"/>
          <w:sz w:val="22"/>
          <w:szCs w:val="22"/>
        </w:rPr>
        <w:t>,-</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2E452D76"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7, je</w:t>
      </w:r>
      <w:r w:rsidR="001D4FF9" w:rsidRPr="00FE3A18">
        <w:rPr>
          <w:rFonts w:ascii="Arial" w:hAnsi="Arial" w:cs="Arial"/>
          <w:sz w:val="22"/>
          <w:szCs w:val="22"/>
        </w:rPr>
        <w:t xml:space="preserve"> povinen zapla</w:t>
      </w:r>
      <w:r w:rsidR="00AD6642">
        <w:rPr>
          <w:rFonts w:ascii="Arial" w:hAnsi="Arial" w:cs="Arial"/>
          <w:sz w:val="22"/>
          <w:szCs w:val="22"/>
        </w:rPr>
        <w:t xml:space="preserve">tit Objednateli smluvní pokutu </w:t>
      </w:r>
      <w:proofErr w:type="gramStart"/>
      <w:r w:rsidR="00AD6642">
        <w:rPr>
          <w:rFonts w:ascii="Arial" w:hAnsi="Arial" w:cs="Arial"/>
          <w:sz w:val="22"/>
          <w:szCs w:val="22"/>
        </w:rPr>
        <w:t>1</w:t>
      </w:r>
      <w:r w:rsidR="001D4FF9" w:rsidRPr="00FE3A18">
        <w:rPr>
          <w:rFonts w:ascii="Arial" w:hAnsi="Arial" w:cs="Arial"/>
          <w:sz w:val="22"/>
          <w:szCs w:val="22"/>
        </w:rPr>
        <w:t>.000,-</w:t>
      </w:r>
      <w:proofErr w:type="gramEnd"/>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0E369129"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1A6DDB34" w:rsidR="008D4162" w:rsidRPr="00BA2CA8" w:rsidRDefault="001D4FF9" w:rsidP="00CA479E">
      <w:pPr>
        <w:pStyle w:val="Odstavecseseznamem"/>
        <w:keepNext/>
        <w:numPr>
          <w:ilvl w:val="0"/>
          <w:numId w:val="8"/>
        </w:numPr>
        <w:spacing w:after="120"/>
        <w:ind w:left="284" w:hanging="284"/>
        <w:contextualSpacing w:val="0"/>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534EA5">
        <w:rPr>
          <w:rFonts w:ascii="Arial" w:hAnsi="Arial" w:cs="Arial"/>
          <w:sz w:val="22"/>
          <w:szCs w:val="22"/>
        </w:rPr>
        <w:t xml:space="preserve">8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28F3E44F" w14:textId="5C252FF9" w:rsidR="00BA2CA8" w:rsidRPr="00494238" w:rsidRDefault="00BA2CA8" w:rsidP="00BA2CA8">
      <w:pPr>
        <w:pStyle w:val="Odstavecseseznamem"/>
        <w:keepNext/>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proofErr w:type="gramStart"/>
      <w:r w:rsidR="00192229">
        <w:rPr>
          <w:rFonts w:ascii="Arial" w:hAnsi="Arial" w:cs="Arial"/>
          <w:sz w:val="22"/>
          <w:szCs w:val="22"/>
        </w:rPr>
        <w:t>50</w:t>
      </w:r>
      <w:r w:rsidRPr="006F4E9D">
        <w:rPr>
          <w:rFonts w:ascii="Arial" w:hAnsi="Arial" w:cs="Arial"/>
          <w:sz w:val="22"/>
          <w:szCs w:val="22"/>
        </w:rPr>
        <w:t>.000,-</w:t>
      </w:r>
      <w:proofErr w:type="gramEnd"/>
      <w:r w:rsidRPr="006F4E9D">
        <w:rPr>
          <w:rFonts w:ascii="Arial" w:hAnsi="Arial" w:cs="Arial"/>
          <w:sz w:val="22"/>
          <w:szCs w:val="22"/>
        </w:rPr>
        <w:t xml:space="preserve"> Kč.</w:t>
      </w:r>
    </w:p>
    <w:p w14:paraId="4DE24DBA" w14:textId="77777777" w:rsidR="00BD5240" w:rsidRPr="00494238" w:rsidRDefault="00BD5240" w:rsidP="00494238">
      <w:pPr>
        <w:pStyle w:val="Odstavecseseznamem"/>
        <w:rPr>
          <w:rFonts w:ascii="Arial" w:eastAsia="Calibri" w:hAnsi="Arial" w:cs="Arial"/>
          <w:sz w:val="22"/>
          <w:szCs w:val="22"/>
        </w:rPr>
      </w:pPr>
    </w:p>
    <w:p w14:paraId="19AE46E4" w14:textId="2C52053F" w:rsidR="00BD5240" w:rsidRPr="006F4E9D" w:rsidRDefault="00BD5240" w:rsidP="00BA2CA8">
      <w:pPr>
        <w:pStyle w:val="Odstavecseseznamem"/>
        <w:keepNext/>
        <w:numPr>
          <w:ilvl w:val="0"/>
          <w:numId w:val="8"/>
        </w:numPr>
        <w:ind w:left="284" w:hanging="284"/>
        <w:jc w:val="both"/>
        <w:rPr>
          <w:rFonts w:ascii="Arial" w:eastAsia="Calibri" w:hAnsi="Arial" w:cs="Arial"/>
          <w:sz w:val="22"/>
          <w:szCs w:val="22"/>
        </w:rPr>
      </w:pPr>
      <w:r w:rsidRPr="00BD5240">
        <w:rPr>
          <w:rFonts w:ascii="Arial" w:eastAsia="Calibri" w:hAnsi="Arial" w:cs="Arial"/>
          <w:sz w:val="22"/>
          <w:szCs w:val="22"/>
        </w:rPr>
        <w:t xml:space="preserve">Zhotovitel je povinen plnit předmět díla prostřednictvím členů realizačního týmu, uvedených v nabídce. V případě porušení plnění díla prostřednictvím tohoto realizačního týmu, zaplatí Zhotovitel Objednateli smluvní pokutu, kterou sjednávají smluvní strany ve výši 50 000,- Kč </w:t>
      </w:r>
      <w:r w:rsidRPr="00BD5240">
        <w:rPr>
          <w:rFonts w:ascii="Arial" w:eastAsia="Calibri" w:hAnsi="Arial" w:cs="Arial"/>
          <w:sz w:val="22"/>
          <w:szCs w:val="22"/>
        </w:rPr>
        <w:lastRenderedPageBreak/>
        <w:t>za každé jednotlivé porušení.</w:t>
      </w: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8FFE6E0" w14:textId="77777777" w:rsidR="00CA479E" w:rsidRDefault="001D4FF9" w:rsidP="00CA479E">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04CEF249" w14:textId="1364734B" w:rsidR="00CA479E" w:rsidRDefault="00553DD6" w:rsidP="00CA479E">
      <w:pPr>
        <w:pStyle w:val="Zkladntext"/>
        <w:keepNext/>
        <w:tabs>
          <w:tab w:val="left" w:pos="360"/>
        </w:tabs>
        <w:spacing w:after="120"/>
        <w:ind w:left="284" w:firstLine="0"/>
        <w:rPr>
          <w:rFonts w:ascii="Arial" w:hAnsi="Arial" w:cs="Arial"/>
          <w:sz w:val="22"/>
          <w:szCs w:val="22"/>
        </w:rPr>
      </w:pPr>
      <w:r w:rsidRPr="00CA479E">
        <w:rPr>
          <w:rFonts w:ascii="Arial" w:hAnsi="Arial" w:cs="Arial"/>
          <w:sz w:val="22"/>
          <w:szCs w:val="22"/>
        </w:rPr>
        <w:t>Zhotovitel bere na vědomí, že s</w:t>
      </w:r>
      <w:r w:rsidR="001D4FF9" w:rsidRPr="00CA479E">
        <w:rPr>
          <w:rFonts w:ascii="Arial" w:hAnsi="Arial" w:cs="Arial"/>
          <w:sz w:val="22"/>
          <w:szCs w:val="22"/>
        </w:rPr>
        <w:t>taveniště se nachází v</w:t>
      </w:r>
      <w:r w:rsidR="006D6872" w:rsidRPr="00CA479E">
        <w:rPr>
          <w:rFonts w:ascii="Arial" w:hAnsi="Arial" w:cs="Arial"/>
          <w:sz w:val="22"/>
          <w:szCs w:val="22"/>
        </w:rPr>
        <w:t> rámci objektu</w:t>
      </w:r>
      <w:r w:rsidR="001D4FF9" w:rsidRPr="00CA479E">
        <w:rPr>
          <w:rFonts w:ascii="Arial" w:hAnsi="Arial" w:cs="Arial"/>
          <w:sz w:val="22"/>
          <w:szCs w:val="22"/>
        </w:rPr>
        <w:t xml:space="preserve"> Objednatele, kde </w:t>
      </w:r>
      <w:r w:rsidR="006D6872" w:rsidRPr="00CA479E">
        <w:rPr>
          <w:rFonts w:ascii="Arial" w:hAnsi="Arial" w:cs="Arial"/>
          <w:sz w:val="22"/>
          <w:szCs w:val="22"/>
        </w:rPr>
        <w:t xml:space="preserve">může </w:t>
      </w:r>
      <w:r w:rsidR="001D4FF9" w:rsidRPr="00CA479E">
        <w:rPr>
          <w:rFonts w:ascii="Arial" w:hAnsi="Arial" w:cs="Arial"/>
          <w:sz w:val="22"/>
          <w:szCs w:val="22"/>
        </w:rPr>
        <w:t>probíh</w:t>
      </w:r>
      <w:r w:rsidR="006D6872" w:rsidRPr="00CA479E">
        <w:rPr>
          <w:rFonts w:ascii="Arial" w:hAnsi="Arial" w:cs="Arial"/>
          <w:sz w:val="22"/>
          <w:szCs w:val="22"/>
        </w:rPr>
        <w:t>at</w:t>
      </w:r>
      <w:r w:rsidR="001D4FF9" w:rsidRPr="00CA479E">
        <w:rPr>
          <w:rFonts w:ascii="Arial" w:hAnsi="Arial" w:cs="Arial"/>
          <w:sz w:val="22"/>
          <w:szCs w:val="22"/>
        </w:rPr>
        <w:t xml:space="preserve"> obvyklý provoz.</w:t>
      </w:r>
      <w:r w:rsidR="00EA4A69">
        <w:rPr>
          <w:rFonts w:ascii="Arial" w:hAnsi="Arial" w:cs="Arial"/>
          <w:sz w:val="22"/>
          <w:szCs w:val="22"/>
        </w:rPr>
        <w:t xml:space="preserve"> Zhotovitel bere na vědomí, že v rámci objektu </w:t>
      </w:r>
      <w:r w:rsidR="00EA4A69">
        <w:rPr>
          <w:rFonts w:ascii="Arial" w:hAnsi="Arial" w:cs="Arial"/>
          <w:sz w:val="22"/>
          <w:szCs w:val="22"/>
        </w:rPr>
        <w:t>Objednatele</w:t>
      </w:r>
      <w:r w:rsidR="00EA4A69">
        <w:rPr>
          <w:rFonts w:ascii="Arial" w:hAnsi="Arial" w:cs="Arial"/>
          <w:sz w:val="22"/>
          <w:szCs w:val="22"/>
        </w:rPr>
        <w:t xml:space="preserve"> mohou během plnění veřejné zakázky probíhat i další stavební práce realizované jinými dodavateli.   </w:t>
      </w:r>
      <w:r w:rsidR="001D4FF9" w:rsidRPr="00CA479E">
        <w:rPr>
          <w:rFonts w:ascii="Arial" w:hAnsi="Arial" w:cs="Arial"/>
          <w:sz w:val="22"/>
          <w:szCs w:val="22"/>
        </w:rPr>
        <w:t xml:space="preserve"> Zhotovitel je povinen zabezpečit na </w:t>
      </w:r>
      <w:r w:rsidR="00C33569" w:rsidRPr="00CA479E">
        <w:rPr>
          <w:rFonts w:ascii="Arial" w:hAnsi="Arial" w:cs="Arial"/>
          <w:sz w:val="22"/>
          <w:szCs w:val="22"/>
        </w:rPr>
        <w:t>s</w:t>
      </w:r>
      <w:r w:rsidR="001D4FF9" w:rsidRPr="00CA479E">
        <w:rPr>
          <w:rFonts w:ascii="Arial" w:hAnsi="Arial" w:cs="Arial"/>
          <w:sz w:val="22"/>
          <w:szCs w:val="22"/>
        </w:rPr>
        <w:t>taveništi veškerá bezpečnostní opatření na ochranu osob pohybujících se v</w:t>
      </w:r>
      <w:r w:rsidR="006D6872" w:rsidRPr="00CA479E">
        <w:rPr>
          <w:rFonts w:ascii="Arial" w:hAnsi="Arial" w:cs="Arial"/>
          <w:sz w:val="22"/>
          <w:szCs w:val="22"/>
        </w:rPr>
        <w:t xml:space="preserve"> areálu</w:t>
      </w:r>
      <w:r w:rsidR="001D4FF9" w:rsidRPr="00CA479E">
        <w:rPr>
          <w:rFonts w:ascii="Arial" w:hAnsi="Arial" w:cs="Arial"/>
          <w:sz w:val="22"/>
          <w:szCs w:val="22"/>
        </w:rPr>
        <w:t xml:space="preserve"> Objednatele a provést veškerá možná opatření k zabránění vstupu nezúčastněných </w:t>
      </w:r>
      <w:r w:rsidRPr="00CA479E">
        <w:rPr>
          <w:rFonts w:ascii="Arial" w:hAnsi="Arial" w:cs="Arial"/>
          <w:sz w:val="22"/>
          <w:szCs w:val="22"/>
        </w:rPr>
        <w:t>osob na s</w:t>
      </w:r>
      <w:r w:rsidR="001D4FF9" w:rsidRPr="00CA479E">
        <w:rPr>
          <w:rFonts w:ascii="Arial" w:hAnsi="Arial" w:cs="Arial"/>
          <w:sz w:val="22"/>
          <w:szCs w:val="22"/>
        </w:rPr>
        <w:t>taveniště.</w:t>
      </w:r>
    </w:p>
    <w:p w14:paraId="45447163" w14:textId="47F7B45B" w:rsidR="001D4FF9" w:rsidRPr="005F59F2" w:rsidRDefault="001D4FF9" w:rsidP="00CA479E">
      <w:pPr>
        <w:pStyle w:val="Zkladntext"/>
        <w:keepNext/>
        <w:tabs>
          <w:tab w:val="left" w:pos="360"/>
        </w:tabs>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12318B3A" w:rsidR="008D4162" w:rsidRPr="00294EE9" w:rsidRDefault="0049029F"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677EB33"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 xml:space="preserve">bjednatele. Jméno technického dozoru bude Zhotoviteli sděleno při předání a převzetí </w:t>
      </w:r>
      <w:r w:rsidR="00BA2CA8">
        <w:rPr>
          <w:rFonts w:ascii="Arial" w:hAnsi="Arial" w:cs="Arial"/>
          <w:sz w:val="22"/>
          <w:szCs w:val="22"/>
        </w:rPr>
        <w:lastRenderedPageBreak/>
        <w:t>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365EC48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w:t>
      </w:r>
      <w:r w:rsidR="00B602DB">
        <w:rPr>
          <w:rFonts w:ascii="Arial" w:hAnsi="Arial" w:cs="Arial"/>
          <w:sz w:val="22"/>
          <w:szCs w:val="22"/>
        </w:rPr>
        <w:t> </w:t>
      </w:r>
      <w:r w:rsidRPr="00121377">
        <w:rPr>
          <w:rFonts w:ascii="Arial" w:hAnsi="Arial" w:cs="Arial"/>
          <w:sz w:val="22"/>
          <w:szCs w:val="22"/>
        </w:rPr>
        <w:t>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5C0DB6CE" w:rsidR="00121377" w:rsidRPr="00D9250C" w:rsidRDefault="001D4FF9" w:rsidP="00D9250C">
      <w:pPr>
        <w:pStyle w:val="Zkladntext"/>
        <w:keepNext/>
        <w:numPr>
          <w:ilvl w:val="0"/>
          <w:numId w:val="2"/>
        </w:numPr>
        <w:spacing w:after="120"/>
        <w:ind w:left="284" w:hanging="284"/>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dnů </w:t>
      </w:r>
      <w:r w:rsidR="00AC0657" w:rsidRPr="000B48E8">
        <w:rPr>
          <w:rFonts w:ascii="Arial" w:hAnsi="Arial" w:cs="Arial"/>
          <w:b/>
          <w:sz w:val="22"/>
          <w:szCs w:val="22"/>
        </w:rPr>
        <w:t xml:space="preserve">1x </w:t>
      </w:r>
      <w:r w:rsidR="00D9250C">
        <w:rPr>
          <w:rFonts w:ascii="Arial" w:hAnsi="Arial" w:cs="Arial"/>
          <w:b/>
          <w:sz w:val="22"/>
          <w:szCs w:val="22"/>
        </w:rPr>
        <w:t>za</w:t>
      </w:r>
      <w:r w:rsidR="00E24B36" w:rsidRPr="000B48E8">
        <w:rPr>
          <w:rFonts w:ascii="Arial" w:hAnsi="Arial" w:cs="Arial"/>
          <w:b/>
          <w:sz w:val="22"/>
          <w:szCs w:val="22"/>
        </w:rPr>
        <w:t xml:space="preserve"> </w:t>
      </w:r>
      <w:r w:rsidR="00D9250C">
        <w:rPr>
          <w:rFonts w:ascii="Arial" w:hAnsi="Arial" w:cs="Arial"/>
          <w:b/>
          <w:sz w:val="22"/>
          <w:szCs w:val="22"/>
        </w:rPr>
        <w:t>tý</w:t>
      </w:r>
      <w:r w:rsidR="00E24B36" w:rsidRPr="000B48E8">
        <w:rPr>
          <w:rFonts w:ascii="Arial" w:hAnsi="Arial" w:cs="Arial"/>
          <w:b/>
          <w:sz w:val="22"/>
          <w:szCs w:val="22"/>
        </w:rPr>
        <w:t>d</w:t>
      </w:r>
      <w:r w:rsidR="00D9250C">
        <w:rPr>
          <w:rFonts w:ascii="Arial" w:hAnsi="Arial" w:cs="Arial"/>
          <w:b/>
          <w:sz w:val="22"/>
          <w:szCs w:val="22"/>
        </w:rPr>
        <w:t>e</w:t>
      </w:r>
      <w:r w:rsidR="00E24B36" w:rsidRPr="000B48E8">
        <w:rPr>
          <w:rFonts w:ascii="Arial" w:hAnsi="Arial" w:cs="Arial"/>
          <w:b/>
          <w:sz w:val="22"/>
          <w:szCs w:val="22"/>
        </w:rPr>
        <w:t>n</w:t>
      </w:r>
      <w:r w:rsidR="00121377" w:rsidRPr="000B48E8">
        <w:rPr>
          <w:rFonts w:ascii="Arial" w:hAnsi="Arial" w:cs="Arial"/>
          <w:sz w:val="22"/>
          <w:szCs w:val="22"/>
        </w:rPr>
        <w:t>).</w:t>
      </w:r>
      <w:r w:rsidR="00D11F9F" w:rsidRPr="000B48E8">
        <w:rPr>
          <w:rFonts w:ascii="Arial" w:hAnsi="Arial" w:cs="Arial"/>
          <w:sz w:val="22"/>
          <w:szCs w:val="22"/>
        </w:rPr>
        <w:t xml:space="preserve"> Kontrolní dny svolává </w:t>
      </w:r>
      <w:r w:rsidR="00931550">
        <w:rPr>
          <w:rFonts w:ascii="Arial" w:hAnsi="Arial" w:cs="Arial"/>
          <w:sz w:val="22"/>
          <w:szCs w:val="22"/>
        </w:rPr>
        <w:t>Z</w:t>
      </w:r>
      <w:r w:rsidR="00D11F9F" w:rsidRPr="000B48E8">
        <w:rPr>
          <w:rFonts w:ascii="Arial" w:hAnsi="Arial" w:cs="Arial"/>
          <w:sz w:val="22"/>
          <w:szCs w:val="22"/>
        </w:rPr>
        <w:t>hotovitel.</w:t>
      </w:r>
      <w:r w:rsidR="00D9250C">
        <w:rPr>
          <w:rFonts w:ascii="Arial" w:hAnsi="Arial" w:cs="Arial"/>
          <w:sz w:val="22"/>
          <w:szCs w:val="22"/>
        </w:rPr>
        <w:t xml:space="preserve"> Objednatel požaduje, aby kontrolní dny probíhaly vždy </w:t>
      </w:r>
      <w:r w:rsidR="00D9250C" w:rsidRPr="00D9250C">
        <w:rPr>
          <w:rFonts w:ascii="Arial" w:hAnsi="Arial" w:cs="Arial"/>
          <w:b/>
          <w:bCs/>
          <w:sz w:val="22"/>
          <w:szCs w:val="22"/>
        </w:rPr>
        <w:t>za osobní účasti stavbyvedoucího</w:t>
      </w:r>
      <w:r w:rsidR="00D9250C">
        <w:rPr>
          <w:rFonts w:ascii="Arial" w:hAnsi="Arial" w:cs="Arial"/>
          <w:sz w:val="22"/>
          <w:szCs w:val="22"/>
        </w:rPr>
        <w:t>.</w:t>
      </w:r>
    </w:p>
    <w:p w14:paraId="76F5079F" w14:textId="7197DA53"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 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4B829309" w:rsidR="00121377" w:rsidRDefault="00842A65" w:rsidP="00B325F6">
      <w:pPr>
        <w:pStyle w:val="Zkladntext"/>
        <w:keepN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B325F6">
      <w:pPr>
        <w:pStyle w:val="Zkladntext"/>
        <w:keepN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35A3133A"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 xml:space="preserve">sti a ochrany </w:t>
      </w:r>
      <w:r w:rsidR="00EB6BDF" w:rsidRPr="00121377">
        <w:rPr>
          <w:rFonts w:ascii="Arial" w:hAnsi="Arial" w:cs="Arial"/>
          <w:sz w:val="22"/>
          <w:szCs w:val="22"/>
        </w:rPr>
        <w:lastRenderedPageBreak/>
        <w:t>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2985F53C"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2011CB">
      <w:pPr>
        <w:pStyle w:val="Zkladntext"/>
        <w:keepN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DA1DC3">
      <w:pPr>
        <w:pStyle w:val="Zkladntext"/>
        <w:keepN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DA1DC3">
      <w:pPr>
        <w:pStyle w:val="Zkladntext"/>
        <w:keepN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B325F6">
      <w:pPr>
        <w:pStyle w:val="Zkladntext"/>
        <w:keepNext/>
        <w:numPr>
          <w:ilvl w:val="0"/>
          <w:numId w:val="18"/>
        </w:numPr>
        <w:spacing w:after="120"/>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12280E25" w:rsidR="008D4162" w:rsidRDefault="001D4FF9" w:rsidP="00B325F6">
      <w:pPr>
        <w:pStyle w:val="Zkladntext"/>
        <w:keepNext/>
        <w:numPr>
          <w:ilvl w:val="0"/>
          <w:numId w:val="18"/>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 a </w:t>
      </w:r>
      <w:r w:rsidRPr="005F59F2">
        <w:rPr>
          <w:rFonts w:ascii="Arial" w:hAnsi="Arial" w:cs="Arial"/>
          <w:bCs/>
          <w:sz w:val="22"/>
          <w:szCs w:val="22"/>
        </w:rPr>
        <w:lastRenderedPageBreak/>
        <w:t xml:space="preserve">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7BB602C6"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proofErr w:type="gramStart"/>
      <w:r w:rsidR="006D6872">
        <w:rPr>
          <w:rFonts w:ascii="Arial" w:hAnsi="Arial" w:cs="Arial"/>
          <w:bCs/>
          <w:sz w:val="22"/>
          <w:szCs w:val="22"/>
        </w:rPr>
        <w:t>10</w:t>
      </w:r>
      <w:r w:rsidR="007516BA" w:rsidRPr="000B48E8">
        <w:rPr>
          <w:rFonts w:ascii="Arial" w:hAnsi="Arial" w:cs="Arial"/>
          <w:bCs/>
          <w:sz w:val="22"/>
          <w:szCs w:val="22"/>
        </w:rPr>
        <w:t>.000.000,-</w:t>
      </w:r>
      <w:proofErr w:type="gramEnd"/>
      <w:r w:rsidR="007516BA" w:rsidRPr="000B48E8">
        <w:rPr>
          <w:rFonts w:ascii="Arial" w:hAnsi="Arial" w:cs="Arial"/>
          <w:bCs/>
          <w:sz w:val="22"/>
          <w:szCs w:val="22"/>
        </w:rPr>
        <w:t xml:space="preserve">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227FA6AC"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B325F6">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614CF291" w14:textId="77777777" w:rsidR="00CC7484" w:rsidRPr="002F12BD" w:rsidRDefault="00CC7484" w:rsidP="002011CB">
      <w:pPr>
        <w:pStyle w:val="Zkladntext"/>
        <w:keepNext/>
        <w:spacing w:after="120"/>
        <w:ind w:left="284" w:hanging="284"/>
        <w:rPr>
          <w:rFonts w:ascii="Arial" w:hAnsi="Arial" w:cs="Arial"/>
          <w:bCs/>
          <w:sz w:val="10"/>
          <w:szCs w:val="10"/>
        </w:rPr>
      </w:pPr>
    </w:p>
    <w:p w14:paraId="22B6165F" w14:textId="77777777" w:rsidR="00A16C05" w:rsidRDefault="00A16C05" w:rsidP="00B325F6">
      <w:pPr>
        <w:pStyle w:val="Nadpis4"/>
        <w:numPr>
          <w:ilvl w:val="0"/>
          <w:numId w:val="15"/>
        </w:numPr>
      </w:pPr>
    </w:p>
    <w:p w14:paraId="56C30572" w14:textId="58C1ED36" w:rsidR="002B261C" w:rsidRDefault="002B261C" w:rsidP="00B325F6">
      <w:pPr>
        <w:pStyle w:val="Nadpis4"/>
        <w:numPr>
          <w:ilvl w:val="0"/>
          <w:numId w:val="15"/>
        </w:numPr>
      </w:pPr>
      <w:r>
        <w:t>Odstoupení od smlouvy</w:t>
      </w:r>
    </w:p>
    <w:p w14:paraId="541FE9F3" w14:textId="0D60A919" w:rsidR="002B261C" w:rsidRDefault="002B261C" w:rsidP="002B261C"/>
    <w:p w14:paraId="3D201B8C" w14:textId="6E714D7C" w:rsidR="002B261C" w:rsidRPr="008B7E8C" w:rsidRDefault="002B261C" w:rsidP="00B325F6">
      <w:pPr>
        <w:pStyle w:val="Zkladntext"/>
        <w:keepN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B325F6">
      <w:pPr>
        <w:pStyle w:val="Zkladntext"/>
        <w:keepNext/>
        <w:numPr>
          <w:ilvl w:val="0"/>
          <w:numId w:val="22"/>
        </w:numPr>
        <w:spacing w:after="40"/>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B325F6">
      <w:pPr>
        <w:pStyle w:val="Zkladntext"/>
        <w:keepN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BB6778D" w:rsidR="002B261C" w:rsidRDefault="002B261C" w:rsidP="00B325F6">
      <w:pPr>
        <w:pStyle w:val="Zkladntext"/>
        <w:keepN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 xml:space="preserve">dnů od </w:t>
      </w:r>
      <w:r w:rsidRPr="0034432B">
        <w:rPr>
          <w:rFonts w:ascii="Arial" w:hAnsi="Arial" w:cs="Arial"/>
          <w:bCs/>
          <w:sz w:val="22"/>
          <w:szCs w:val="22"/>
        </w:rPr>
        <w:lastRenderedPageBreak/>
        <w:t>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6D6872">
      <w:pPr>
        <w:pStyle w:val="Zkladntext"/>
        <w:keepN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B325F6">
      <w:pPr>
        <w:numPr>
          <w:ilvl w:val="0"/>
          <w:numId w:val="23"/>
        </w:numPr>
        <w:spacing w:after="120" w:line="276" w:lineRule="auto"/>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B325F6">
      <w:pPr>
        <w:pStyle w:val="Zkladntext"/>
        <w:keepN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lastRenderedPageBreak/>
        <w:t>O</w:t>
      </w:r>
      <w:r w:rsidRPr="00121377">
        <w:rPr>
          <w:rFonts w:ascii="Arial" w:hAnsi="Arial" w:cs="Arial"/>
          <w:bCs/>
          <w:sz w:val="22"/>
          <w:szCs w:val="22"/>
        </w:rPr>
        <w:t>bjednatele.</w:t>
      </w:r>
    </w:p>
    <w:p w14:paraId="13DB8C83"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w:t>
      </w:r>
      <w:r w:rsidRPr="00BB6065">
        <w:rPr>
          <w:rFonts w:ascii="Arial" w:hAnsi="Arial" w:cs="Arial"/>
          <w:sz w:val="22"/>
          <w:szCs w:val="22"/>
        </w:rPr>
        <w:lastRenderedPageBreak/>
        <w:t xml:space="preserve">zavazují nepoužít důvěrné informace druhé strany jinak, než za účelem plnění smlouvy nebo uplatnění svých práv z této smlouvy. </w:t>
      </w:r>
    </w:p>
    <w:p w14:paraId="26D2197A" w14:textId="205FF3EF"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CA479E">
      <w:pPr>
        <w:pStyle w:val="Odstavecseseznamem"/>
        <w:keepNext/>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 xml:space="preserve">stupce obou </w:t>
      </w:r>
      <w:r w:rsidR="003D6154">
        <w:rPr>
          <w:rFonts w:ascii="Arial" w:hAnsi="Arial" w:cs="Arial"/>
          <w:sz w:val="22"/>
          <w:szCs w:val="22"/>
        </w:rPr>
        <w:lastRenderedPageBreak/>
        <w:t>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FC7F83">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64841E19" w:rsidR="00FC7F83" w:rsidRPr="00FC7F83" w:rsidRDefault="00FC7F83" w:rsidP="00FC7F83">
      <w:pPr>
        <w:pStyle w:val="Zkladntext"/>
        <w:keepN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 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C907D9">
      <w:pPr>
        <w:pStyle w:val="Zkladntext"/>
        <w:keepN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C5380F">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Pr="00BB0A4C" w:rsidRDefault="00CC7484" w:rsidP="002011CB">
      <w:pPr>
        <w:pStyle w:val="Zkladntext"/>
        <w:keepNext/>
        <w:ind w:left="1080" w:firstLine="0"/>
        <w:rPr>
          <w:rFonts w:ascii="Arial" w:hAnsi="Arial" w:cs="Arial"/>
          <w:b/>
          <w:bCs/>
          <w:sz w:val="10"/>
          <w:szCs w:val="10"/>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69EAFD44" w:rsidR="002E0F31" w:rsidRPr="00BD18FD"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Soupis</w:t>
      </w:r>
      <w:r w:rsidR="0026371B">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cenová nabídka</w:t>
      </w:r>
    </w:p>
    <w:p w14:paraId="72619F5A" w14:textId="54F67490" w:rsidR="002C1D25" w:rsidRDefault="00DB0FF0" w:rsidP="002F12BD">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2 - Harmonogram provedení prací</w:t>
      </w:r>
    </w:p>
    <w:p w14:paraId="0DE298F9" w14:textId="77777777" w:rsidR="00FB077F" w:rsidRDefault="00FB077F" w:rsidP="002F12BD">
      <w:pPr>
        <w:pStyle w:val="Zkladntext"/>
        <w:rPr>
          <w:rFonts w:ascii="Arial" w:hAnsi="Arial" w:cs="Arial"/>
          <w:bCs/>
          <w:sz w:val="22"/>
          <w:szCs w:val="22"/>
        </w:rPr>
      </w:pPr>
    </w:p>
    <w:p w14:paraId="32EC3A6A" w14:textId="26FDC8A1" w:rsidR="003619C3" w:rsidRPr="00BB0A4C" w:rsidRDefault="003619C3" w:rsidP="002F12BD">
      <w:pPr>
        <w:pStyle w:val="Zkladntext"/>
        <w:rPr>
          <w:rFonts w:ascii="Arial" w:hAnsi="Arial" w:cs="Arial"/>
          <w:bCs/>
          <w:sz w:val="10"/>
          <w:szCs w:val="10"/>
        </w:rPr>
      </w:pPr>
    </w:p>
    <w:p w14:paraId="2FC2ADFA" w14:textId="77777777" w:rsidR="00C22BB5" w:rsidRDefault="00C22BB5" w:rsidP="002011CB">
      <w:pPr>
        <w:pStyle w:val="Zkladntext"/>
        <w:keepNext/>
        <w:ind w:left="5954" w:hanging="5954"/>
        <w:rPr>
          <w:rFonts w:ascii="Arial" w:hAnsi="Arial" w:cs="Arial"/>
          <w:bCs/>
          <w:sz w:val="22"/>
          <w:szCs w:val="22"/>
        </w:rPr>
      </w:pPr>
    </w:p>
    <w:p w14:paraId="4113C7BD" w14:textId="77777777" w:rsidR="00C22BB5" w:rsidRDefault="00C22BB5" w:rsidP="002011CB">
      <w:pPr>
        <w:pStyle w:val="Zkladntext"/>
        <w:keepNext/>
        <w:ind w:left="5954" w:hanging="5954"/>
        <w:rPr>
          <w:rFonts w:ascii="Arial" w:hAnsi="Arial" w:cs="Arial"/>
          <w:bCs/>
          <w:sz w:val="22"/>
          <w:szCs w:val="22"/>
        </w:rPr>
      </w:pPr>
    </w:p>
    <w:p w14:paraId="4CD5F679" w14:textId="5A992B02" w:rsidR="001D4FF9" w:rsidRPr="005F59F2" w:rsidRDefault="001D4FF9" w:rsidP="002011CB">
      <w:pPr>
        <w:pStyle w:val="Zkladntext"/>
        <w:keepN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C1D25">
        <w:rPr>
          <w:rFonts w:ascii="Arial" w:hAnsi="Arial" w:cs="Arial"/>
          <w:bCs/>
          <w:sz w:val="22"/>
          <w:szCs w:val="22"/>
        </w:rPr>
        <w:t xml:space="preserve">        </w:t>
      </w:r>
      <w:r w:rsidR="00B52113">
        <w:rPr>
          <w:rFonts w:ascii="Arial" w:hAnsi="Arial" w:cs="Arial"/>
          <w:bCs/>
          <w:sz w:val="22"/>
          <w:szCs w:val="22"/>
        </w:rPr>
        <w:t>V </w:t>
      </w:r>
      <w:r w:rsidRPr="005F59F2">
        <w:rPr>
          <w:rFonts w:ascii="Arial" w:hAnsi="Arial" w:cs="Arial"/>
          <w:bCs/>
          <w:sz w:val="22"/>
          <w:szCs w:val="22"/>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341D97EF" w:rsidR="001D4FF9" w:rsidRDefault="00601616" w:rsidP="002F12BD">
      <w:pPr>
        <w:pStyle w:val="Zkladntext"/>
        <w:keepN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CE12A7E" w14:textId="77777777" w:rsidR="003619C3" w:rsidRPr="005F59F2" w:rsidRDefault="003619C3" w:rsidP="002011CB">
      <w:pPr>
        <w:pStyle w:val="Zkladntext"/>
        <w:keepNext/>
        <w:ind w:left="0" w:firstLine="0"/>
        <w:rPr>
          <w:rFonts w:ascii="Arial" w:hAnsi="Arial" w:cs="Arial"/>
          <w:bCs/>
          <w:sz w:val="22"/>
          <w:szCs w:val="22"/>
        </w:rPr>
      </w:pPr>
    </w:p>
    <w:p w14:paraId="1746FC62" w14:textId="77777777" w:rsidR="00BB0A4C" w:rsidRDefault="00BB0A4C" w:rsidP="002F12BD">
      <w:pPr>
        <w:pStyle w:val="Zkladntext"/>
        <w:keepNext/>
        <w:ind w:left="0" w:firstLine="0"/>
        <w:jc w:val="left"/>
        <w:rPr>
          <w:rFonts w:ascii="Arial" w:hAnsi="Arial" w:cs="Arial"/>
          <w:bCs/>
          <w:sz w:val="22"/>
          <w:szCs w:val="22"/>
        </w:rPr>
      </w:pPr>
    </w:p>
    <w:p w14:paraId="70BD8141" w14:textId="50E5B469" w:rsidR="001D4FF9" w:rsidRPr="005F59F2" w:rsidRDefault="00B52113" w:rsidP="002F12BD">
      <w:pPr>
        <w:pStyle w:val="Zkladntext"/>
        <w:keepN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2F12BD">
      <w:pPr>
        <w:pStyle w:val="Zkladntext"/>
        <w:keepN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D775052" w:rsidR="00EC3642" w:rsidRDefault="00F152C5" w:rsidP="002F12BD">
      <w:pPr>
        <w:pStyle w:val="Zkladntext"/>
        <w:keepNext/>
        <w:ind w:left="0" w:firstLine="0"/>
        <w:jc w:val="left"/>
        <w:rPr>
          <w:rFonts w:ascii="Arial" w:hAnsi="Arial" w:cs="Arial"/>
          <w:sz w:val="22"/>
          <w:szCs w:val="22"/>
        </w:rPr>
      </w:pPr>
      <w:r>
        <w:rPr>
          <w:rFonts w:ascii="Arial" w:hAnsi="Arial" w:cs="Arial"/>
          <w:sz w:val="22"/>
          <w:szCs w:val="22"/>
        </w:rPr>
        <w:t>rektor</w:t>
      </w:r>
      <w:r w:rsidR="00EB3A67">
        <w:rPr>
          <w:rFonts w:ascii="Arial" w:hAnsi="Arial" w:cs="Arial"/>
          <w:sz w:val="22"/>
          <w:szCs w:val="22"/>
        </w:rPr>
        <w:t xml:space="preserve">, </w:t>
      </w:r>
      <w:r w:rsidR="002F12BD">
        <w:rPr>
          <w:rFonts w:ascii="Arial" w:hAnsi="Arial" w:cs="Arial"/>
          <w:sz w:val="22"/>
          <w:szCs w:val="22"/>
        </w:rPr>
        <w:tab/>
      </w:r>
      <w:r w:rsidR="00EB3A67">
        <w:rPr>
          <w:rFonts w:ascii="Arial" w:hAnsi="Arial" w:cs="Arial"/>
          <w:sz w:val="22"/>
          <w:szCs w:val="22"/>
        </w:rPr>
        <w:t>příkazce operace</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t xml:space="preserve">   </w:t>
      </w:r>
      <w:proofErr w:type="gramStart"/>
      <w:r w:rsidR="002F12BD">
        <w:rPr>
          <w:rFonts w:ascii="Arial" w:hAnsi="Arial" w:cs="Arial"/>
          <w:sz w:val="22"/>
          <w:szCs w:val="22"/>
        </w:rPr>
        <w:t xml:space="preserve">   </w:t>
      </w:r>
      <w:r w:rsidR="002F12BD" w:rsidRPr="002F12BD">
        <w:rPr>
          <w:rFonts w:ascii="Arial" w:hAnsi="Arial" w:cs="Arial"/>
          <w:i/>
          <w:iCs/>
          <w:sz w:val="22"/>
          <w:szCs w:val="22"/>
          <w:highlight w:val="yellow"/>
        </w:rPr>
        <w:t>(</w:t>
      </w:r>
      <w:proofErr w:type="gramEnd"/>
      <w:r w:rsidR="002F12BD" w:rsidRPr="002F12BD">
        <w:rPr>
          <w:rFonts w:ascii="Arial" w:hAnsi="Arial" w:cs="Arial"/>
          <w:i/>
          <w:iCs/>
          <w:sz w:val="22"/>
          <w:szCs w:val="22"/>
          <w:highlight w:val="yellow"/>
        </w:rPr>
        <w:t>doplní Zhotovitel)</w:t>
      </w:r>
    </w:p>
    <w:p w14:paraId="05AFDBC6" w14:textId="7EED6259" w:rsidR="00EC3642" w:rsidRDefault="00EC3642" w:rsidP="00EC3642">
      <w:pPr>
        <w:keepNext/>
        <w:ind w:left="3540" w:hanging="3540"/>
        <w:rPr>
          <w:rFonts w:ascii="Arial" w:hAnsi="Arial" w:cs="Arial"/>
          <w:sz w:val="22"/>
          <w:szCs w:val="22"/>
        </w:rPr>
      </w:pPr>
    </w:p>
    <w:p w14:paraId="10160E54" w14:textId="15515DAA" w:rsidR="001D4FF9" w:rsidRPr="005F59F2" w:rsidRDefault="001D4FF9" w:rsidP="002011CB">
      <w:pPr>
        <w:pStyle w:val="Zkladntext"/>
        <w:keepNext/>
        <w:tabs>
          <w:tab w:val="left" w:pos="4500"/>
          <w:tab w:val="left" w:pos="5940"/>
        </w:tabs>
        <w:rPr>
          <w:rFonts w:ascii="Arial" w:hAnsi="Arial" w:cs="Arial"/>
          <w:bCs/>
          <w:sz w:val="22"/>
          <w:szCs w:val="22"/>
        </w:rPr>
      </w:pPr>
      <w:r w:rsidRPr="005F59F2">
        <w:rPr>
          <w:rFonts w:ascii="Arial" w:hAnsi="Arial" w:cs="Arial"/>
          <w:bCs/>
          <w:sz w:val="22"/>
          <w:szCs w:val="22"/>
        </w:rPr>
        <w:tab/>
      </w:r>
      <w:r w:rsidRPr="005F59F2">
        <w:rPr>
          <w:rFonts w:ascii="Arial" w:hAnsi="Arial" w:cs="Arial"/>
          <w:bCs/>
          <w:sz w:val="22"/>
          <w:szCs w:val="22"/>
        </w:rPr>
        <w:tab/>
      </w:r>
    </w:p>
    <w:p w14:paraId="3DE82BF7" w14:textId="10AA5B55" w:rsidR="00E35E22" w:rsidRDefault="00E35E22" w:rsidP="00E35E22">
      <w:pPr>
        <w:pStyle w:val="Zkladntext"/>
        <w:keepNext/>
        <w:tabs>
          <w:tab w:val="left" w:pos="4500"/>
          <w:tab w:val="left" w:pos="5940"/>
        </w:tabs>
        <w:rPr>
          <w:rFonts w:ascii="Arial" w:hAnsi="Arial" w:cs="Arial"/>
          <w:bCs/>
          <w:sz w:val="22"/>
          <w:szCs w:val="22"/>
        </w:rPr>
      </w:pPr>
    </w:p>
    <w:p w14:paraId="727E8BCA" w14:textId="77777777" w:rsidR="00EB3A67" w:rsidRDefault="00EB3A67" w:rsidP="00E35E22">
      <w:pPr>
        <w:pStyle w:val="Zkladntext"/>
        <w:keepNext/>
        <w:tabs>
          <w:tab w:val="left" w:pos="4500"/>
          <w:tab w:val="left" w:pos="5940"/>
        </w:tabs>
        <w:rPr>
          <w:rFonts w:ascii="Arial" w:hAnsi="Arial" w:cs="Arial"/>
          <w:bCs/>
          <w:sz w:val="22"/>
          <w:szCs w:val="22"/>
        </w:rPr>
      </w:pPr>
    </w:p>
    <w:p w14:paraId="44F72057" w14:textId="769B4663" w:rsidR="00E35E22" w:rsidRPr="005F59F2" w:rsidRDefault="00E35E22" w:rsidP="00E35E22">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57A0920E" w14:textId="2470A659" w:rsidR="00E35E22" w:rsidRDefault="00EB3A67" w:rsidP="00E35E22">
      <w:pPr>
        <w:keepNext/>
        <w:rPr>
          <w:rFonts w:ascii="Arial" w:hAnsi="Arial" w:cs="Arial"/>
          <w:sz w:val="22"/>
          <w:szCs w:val="22"/>
        </w:rPr>
      </w:pPr>
      <w:r>
        <w:rPr>
          <w:rFonts w:ascii="Arial" w:hAnsi="Arial" w:cs="Arial"/>
          <w:sz w:val="22"/>
          <w:szCs w:val="22"/>
        </w:rPr>
        <w:t>Ing</w:t>
      </w:r>
      <w:r w:rsidR="00E35E22">
        <w:rPr>
          <w:rFonts w:ascii="Arial" w:hAnsi="Arial" w:cs="Arial"/>
          <w:sz w:val="22"/>
          <w:szCs w:val="22"/>
        </w:rPr>
        <w:t xml:space="preserve">. </w:t>
      </w:r>
      <w:r>
        <w:rPr>
          <w:rFonts w:ascii="Arial" w:hAnsi="Arial" w:cs="Arial"/>
          <w:sz w:val="22"/>
          <w:szCs w:val="22"/>
        </w:rPr>
        <w:t>Jiří Ševčík</w:t>
      </w:r>
    </w:p>
    <w:p w14:paraId="461004DE" w14:textId="4890BF46" w:rsidR="00E35E22" w:rsidRDefault="00E35E22" w:rsidP="00E35E22">
      <w:pPr>
        <w:keepNext/>
        <w:rPr>
          <w:rFonts w:ascii="Arial" w:hAnsi="Arial" w:cs="Arial"/>
          <w:sz w:val="22"/>
          <w:szCs w:val="22"/>
        </w:rPr>
      </w:pPr>
      <w:r>
        <w:rPr>
          <w:rFonts w:ascii="Arial" w:hAnsi="Arial" w:cs="Arial"/>
          <w:sz w:val="22"/>
          <w:szCs w:val="22"/>
        </w:rPr>
        <w:t>správce rozpočtu</w:t>
      </w:r>
    </w:p>
    <w:sectPr w:rsidR="00E35E22" w:rsidSect="00C22BB5">
      <w:headerReference w:type="default" r:id="rId9"/>
      <w:footerReference w:type="default" r:id="rId10"/>
      <w:type w:val="continuous"/>
      <w:pgSz w:w="11906" w:h="16838"/>
      <w:pgMar w:top="89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1848" w14:textId="77777777" w:rsidR="00C24798" w:rsidRDefault="00C24798">
      <w:r>
        <w:separator/>
      </w:r>
    </w:p>
  </w:endnote>
  <w:endnote w:type="continuationSeparator" w:id="0">
    <w:p w14:paraId="0F7D6C73" w14:textId="77777777" w:rsidR="00C24798" w:rsidRDefault="00C2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color w:val="000000"/>
        <w:sz w:val="20"/>
        <w:szCs w:val="20"/>
        <w:lang w:eastAsia="cs-CZ"/>
      </w:rPr>
      <w:id w:val="-91862481"/>
      <w:docPartObj>
        <w:docPartGallery w:val="Page Numbers (Bottom of Page)"/>
        <w:docPartUnique/>
      </w:docPartObj>
    </w:sdtPr>
    <w:sdtEndPr/>
    <w:sdtContent>
      <w:sdt>
        <w:sdtPr>
          <w:rPr>
            <w:rFonts w:ascii="Arial" w:hAnsi="Arial" w:cs="Arial"/>
            <w:b w:val="0"/>
            <w:color w:val="000000"/>
            <w:sz w:val="20"/>
            <w:szCs w:val="20"/>
            <w:lang w:eastAsia="cs-CZ"/>
          </w:rPr>
          <w:id w:val="860082579"/>
          <w:docPartObj>
            <w:docPartGallery w:val="Page Numbers (Top of Page)"/>
            <w:docPartUnique/>
          </w:docPartObj>
        </w:sdtPr>
        <w:sdtEndPr/>
        <w:sdtContent>
          <w:p w14:paraId="625E27A8" w14:textId="5F667473" w:rsidR="0077429B" w:rsidRPr="006F1B93" w:rsidRDefault="0077429B" w:rsidP="00C22BB5">
            <w:pPr>
              <w:pStyle w:val="Webovstrnkyvzpat"/>
              <w:rPr>
                <w:sz w:val="26"/>
                <w:szCs w:val="26"/>
              </w:rPr>
            </w:pPr>
          </w:p>
          <w:p w14:paraId="537BFCD3" w14:textId="5124522A" w:rsidR="0077429B" w:rsidRDefault="0077429B">
            <w:pPr>
              <w:pStyle w:val="Zpat"/>
              <w:jc w:val="right"/>
              <w:rPr>
                <w:rFonts w:ascii="Arial" w:hAnsi="Arial" w:cs="Arial"/>
              </w:rPr>
            </w:pPr>
          </w:p>
          <w:p w14:paraId="2033850E" w14:textId="6E3C44B3"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1258" w14:textId="77777777" w:rsidR="00C24798" w:rsidRDefault="00C24798">
      <w:r>
        <w:separator/>
      </w:r>
    </w:p>
  </w:footnote>
  <w:footnote w:type="continuationSeparator" w:id="0">
    <w:p w14:paraId="7A14529E" w14:textId="77777777" w:rsidR="00C24798" w:rsidRDefault="00C2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B71" w14:textId="326CD3FB" w:rsidR="0077429B" w:rsidRDefault="0077429B" w:rsidP="0077429B">
    <w:pPr>
      <w:pStyle w:val="Zhlav"/>
      <w:tabs>
        <w:tab w:val="left" w:pos="3060"/>
      </w:tabs>
      <w:ind w:left="1416" w:firstLine="1420"/>
      <w:rPr>
        <w:rFonts w:cs="Arial"/>
        <w:i/>
        <w:iCs/>
      </w:rPr>
    </w:pPr>
  </w:p>
  <w:p w14:paraId="7A6E64CC" w14:textId="67994C3E" w:rsidR="0077429B" w:rsidRPr="006E2EFD" w:rsidRDefault="00CA479E" w:rsidP="00C22BB5">
    <w:pPr>
      <w:pStyle w:val="Zhlav"/>
      <w:tabs>
        <w:tab w:val="left" w:pos="3060"/>
      </w:tabs>
      <w:ind w:left="2268"/>
      <w:rPr>
        <w:i/>
        <w:iCs/>
      </w:rPr>
    </w:pPr>
    <w:r>
      <w:rPr>
        <w:rFonts w:cs="Arial"/>
        <w:noProof/>
      </w:rPr>
      <w:drawing>
        <wp:anchor distT="0" distB="0" distL="114300" distR="114300" simplePos="0" relativeHeight="251659264" behindDoc="1" locked="0" layoutInCell="1" allowOverlap="1" wp14:anchorId="2E2A9C09" wp14:editId="201FE1A9">
          <wp:simplePos x="0" y="0"/>
          <wp:positionH relativeFrom="margin">
            <wp:posOffset>4805680</wp:posOffset>
          </wp:positionH>
          <wp:positionV relativeFrom="paragraph">
            <wp:posOffset>15875</wp:posOffset>
          </wp:positionV>
          <wp:extent cx="839470" cy="6858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85800"/>
                  </a:xfrm>
                  <a:prstGeom prst="rect">
                    <a:avLst/>
                  </a:prstGeom>
                </pic:spPr>
              </pic:pic>
            </a:graphicData>
          </a:graphic>
          <wp14:sizeRelH relativeFrom="margin">
            <wp14:pctWidth>0</wp14:pctWidth>
          </wp14:sizeRelH>
          <wp14:sizeRelV relativeFrom="margin">
            <wp14:pctHeight>0</wp14:pctHeight>
          </wp14:sizeRelV>
        </wp:anchor>
      </w:drawing>
    </w:r>
  </w:p>
  <w:p w14:paraId="7604447E" w14:textId="77777777" w:rsidR="0077429B" w:rsidRDefault="009058A0" w:rsidP="00CA479E">
    <w:r>
      <w:tab/>
    </w:r>
    <w:r>
      <w:tab/>
    </w:r>
    <w:r>
      <w:tab/>
    </w:r>
    <w:r>
      <w:tab/>
    </w:r>
    <w:r>
      <w:tab/>
    </w:r>
    <w:r w:rsidR="0077429B">
      <w:tab/>
    </w:r>
    <w:r>
      <w:tab/>
    </w:r>
  </w:p>
  <w:p w14:paraId="5A8ED573" w14:textId="77777777" w:rsidR="00C22BB5" w:rsidRDefault="00CA479E" w:rsidP="00CA479E">
    <w:pPr>
      <w:spacing w:before="100" w:beforeAutospacing="1"/>
      <w:ind w:right="850" w:firstLine="709"/>
      <w:jc w:val="right"/>
      <w:rPr>
        <w:rFonts w:ascii="Arial" w:hAnsi="Arial" w:cs="Arial"/>
      </w:rPr>
    </w:pPr>
    <w:r>
      <w:rPr>
        <w:rFonts w:ascii="Arial" w:hAnsi="Arial" w:cs="Arial"/>
      </w:rPr>
      <w:t xml:space="preserve"> </w:t>
    </w:r>
  </w:p>
  <w:p w14:paraId="3FBE629F" w14:textId="18C7BEAF" w:rsidR="00B63DF2" w:rsidRDefault="00CA479E" w:rsidP="00C22BB5">
    <w:pPr>
      <w:spacing w:before="100" w:beforeAutospacing="1"/>
      <w:ind w:firstLine="709"/>
      <w:jc w:val="right"/>
      <w:rPr>
        <w:rFonts w:ascii="Arial" w:hAnsi="Arial" w:cs="Arial"/>
      </w:rPr>
    </w:pPr>
    <w:r>
      <w:rPr>
        <w:rFonts w:ascii="Arial" w:hAnsi="Arial" w:cs="Arial"/>
      </w:rPr>
      <w:t>p</w:t>
    </w:r>
    <w:r w:rsidR="009058A0" w:rsidRPr="009058A0">
      <w:rPr>
        <w:rFonts w:ascii="Arial" w:hAnsi="Arial" w:cs="Arial"/>
      </w:rPr>
      <w:t>říloha č. 2 – Smlouva o dílo</w:t>
    </w:r>
  </w:p>
  <w:p w14:paraId="341A6470" w14:textId="77777777" w:rsidR="00C22BB5" w:rsidRDefault="00C22BB5" w:rsidP="00C22BB5">
    <w:pPr>
      <w:ind w:right="851"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9"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7"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8"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9"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6" w15:restartNumberingAfterBreak="0">
    <w:nsid w:val="6D797A3E"/>
    <w:multiLevelType w:val="hybridMultilevel"/>
    <w:tmpl w:val="53B603A0"/>
    <w:lvl w:ilvl="0" w:tplc="753E483C">
      <w:start w:val="1"/>
      <w:numFmt w:val="upperLetter"/>
      <w:lvlText w:val="%1."/>
      <w:lvlJc w:val="left"/>
      <w:pPr>
        <w:ind w:left="1068" w:hanging="360"/>
      </w:pPr>
      <w:rPr>
        <w:rFonts w:ascii="Arial" w:hAnsi="Arial" w:cs="Arial" w:hint="default"/>
        <w:b/>
        <w:bCs w:val="0"/>
        <w:sz w:val="20"/>
        <w:szCs w:val="2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0"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4"/>
  </w:num>
  <w:num w:numId="2">
    <w:abstractNumId w:val="32"/>
  </w:num>
  <w:num w:numId="3">
    <w:abstractNumId w:val="12"/>
  </w:num>
  <w:num w:numId="4">
    <w:abstractNumId w:val="5"/>
  </w:num>
  <w:num w:numId="5">
    <w:abstractNumId w:val="31"/>
  </w:num>
  <w:num w:numId="6">
    <w:abstractNumId w:val="20"/>
  </w:num>
  <w:num w:numId="7">
    <w:abstractNumId w:val="16"/>
  </w:num>
  <w:num w:numId="8">
    <w:abstractNumId w:val="22"/>
  </w:num>
  <w:num w:numId="9">
    <w:abstractNumId w:val="24"/>
  </w:num>
  <w:num w:numId="10">
    <w:abstractNumId w:val="30"/>
  </w:num>
  <w:num w:numId="11">
    <w:abstractNumId w:val="11"/>
  </w:num>
  <w:num w:numId="12">
    <w:abstractNumId w:val="6"/>
  </w:num>
  <w:num w:numId="13">
    <w:abstractNumId w:val="0"/>
  </w:num>
  <w:num w:numId="14">
    <w:abstractNumId w:val="4"/>
  </w:num>
  <w:num w:numId="15">
    <w:abstractNumId w:val="17"/>
  </w:num>
  <w:num w:numId="16">
    <w:abstractNumId w:val="19"/>
  </w:num>
  <w:num w:numId="17">
    <w:abstractNumId w:val="29"/>
  </w:num>
  <w:num w:numId="18">
    <w:abstractNumId w:val="9"/>
  </w:num>
  <w:num w:numId="19">
    <w:abstractNumId w:val="1"/>
  </w:num>
  <w:num w:numId="20">
    <w:abstractNumId w:val="23"/>
  </w:num>
  <w:num w:numId="21">
    <w:abstractNumId w:val="3"/>
  </w:num>
  <w:num w:numId="22">
    <w:abstractNumId w:val="21"/>
  </w:num>
  <w:num w:numId="23">
    <w:abstractNumId w:val="8"/>
  </w:num>
  <w:num w:numId="24">
    <w:abstractNumId w:val="25"/>
  </w:num>
  <w:num w:numId="25">
    <w:abstractNumId w:val="18"/>
  </w:num>
  <w:num w:numId="26">
    <w:abstractNumId w:val="27"/>
  </w:num>
  <w:num w:numId="27">
    <w:abstractNumId w:val="2"/>
  </w:num>
  <w:num w:numId="28">
    <w:abstractNumId w:val="10"/>
  </w:num>
  <w:num w:numId="29">
    <w:abstractNumId w:val="13"/>
  </w:num>
  <w:num w:numId="30">
    <w:abstractNumId w:val="28"/>
  </w:num>
  <w:num w:numId="31">
    <w:abstractNumId w:val="15"/>
  </w:num>
  <w:num w:numId="32">
    <w:abstractNumId w:val="7"/>
  </w:num>
  <w:num w:numId="33">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10605"/>
    <w:rsid w:val="00010F85"/>
    <w:rsid w:val="00012DBC"/>
    <w:rsid w:val="000139BF"/>
    <w:rsid w:val="00013F2C"/>
    <w:rsid w:val="00015DD3"/>
    <w:rsid w:val="00016F0F"/>
    <w:rsid w:val="000172E0"/>
    <w:rsid w:val="000208C3"/>
    <w:rsid w:val="00031EE3"/>
    <w:rsid w:val="000340FC"/>
    <w:rsid w:val="0004615A"/>
    <w:rsid w:val="00047EB5"/>
    <w:rsid w:val="00054473"/>
    <w:rsid w:val="000563AD"/>
    <w:rsid w:val="000623AC"/>
    <w:rsid w:val="00063042"/>
    <w:rsid w:val="00063E86"/>
    <w:rsid w:val="00064DCB"/>
    <w:rsid w:val="0006573C"/>
    <w:rsid w:val="00072B9B"/>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A78"/>
    <w:rsid w:val="000B48E8"/>
    <w:rsid w:val="000B62AF"/>
    <w:rsid w:val="000C1F44"/>
    <w:rsid w:val="000C3565"/>
    <w:rsid w:val="000C4165"/>
    <w:rsid w:val="000C7868"/>
    <w:rsid w:val="000D1F40"/>
    <w:rsid w:val="000D6357"/>
    <w:rsid w:val="000D6A33"/>
    <w:rsid w:val="000E68A3"/>
    <w:rsid w:val="000E7EE3"/>
    <w:rsid w:val="000F0834"/>
    <w:rsid w:val="000F22EA"/>
    <w:rsid w:val="000F24C8"/>
    <w:rsid w:val="000F2CC7"/>
    <w:rsid w:val="000F3102"/>
    <w:rsid w:val="000F4531"/>
    <w:rsid w:val="000F5134"/>
    <w:rsid w:val="000F51B4"/>
    <w:rsid w:val="001030E3"/>
    <w:rsid w:val="00106C1D"/>
    <w:rsid w:val="00111976"/>
    <w:rsid w:val="001163A4"/>
    <w:rsid w:val="00120ABD"/>
    <w:rsid w:val="00121377"/>
    <w:rsid w:val="001262DC"/>
    <w:rsid w:val="00132C0D"/>
    <w:rsid w:val="00134699"/>
    <w:rsid w:val="0013762A"/>
    <w:rsid w:val="0014166A"/>
    <w:rsid w:val="00142A7A"/>
    <w:rsid w:val="00153DF0"/>
    <w:rsid w:val="00154B57"/>
    <w:rsid w:val="001562EA"/>
    <w:rsid w:val="00156612"/>
    <w:rsid w:val="00157FA2"/>
    <w:rsid w:val="00162B4E"/>
    <w:rsid w:val="00162F53"/>
    <w:rsid w:val="00170EF6"/>
    <w:rsid w:val="00175C40"/>
    <w:rsid w:val="00176D73"/>
    <w:rsid w:val="00176F50"/>
    <w:rsid w:val="00180B02"/>
    <w:rsid w:val="0018263E"/>
    <w:rsid w:val="00192229"/>
    <w:rsid w:val="00192CA1"/>
    <w:rsid w:val="00196BAB"/>
    <w:rsid w:val="001A06C6"/>
    <w:rsid w:val="001A4CC2"/>
    <w:rsid w:val="001A68A9"/>
    <w:rsid w:val="001A6AAC"/>
    <w:rsid w:val="001B31C9"/>
    <w:rsid w:val="001B3772"/>
    <w:rsid w:val="001B3B3F"/>
    <w:rsid w:val="001B3CE7"/>
    <w:rsid w:val="001B4B88"/>
    <w:rsid w:val="001C2751"/>
    <w:rsid w:val="001C33E5"/>
    <w:rsid w:val="001D0786"/>
    <w:rsid w:val="001D189E"/>
    <w:rsid w:val="001D430C"/>
    <w:rsid w:val="001D4FF9"/>
    <w:rsid w:val="001D6106"/>
    <w:rsid w:val="001D6752"/>
    <w:rsid w:val="001E1D45"/>
    <w:rsid w:val="001F060A"/>
    <w:rsid w:val="001F0738"/>
    <w:rsid w:val="001F3D1B"/>
    <w:rsid w:val="001F632A"/>
    <w:rsid w:val="001F758F"/>
    <w:rsid w:val="002011CB"/>
    <w:rsid w:val="00204890"/>
    <w:rsid w:val="002064FD"/>
    <w:rsid w:val="00207660"/>
    <w:rsid w:val="00210BC7"/>
    <w:rsid w:val="00211C55"/>
    <w:rsid w:val="0021203F"/>
    <w:rsid w:val="00216E04"/>
    <w:rsid w:val="002176EC"/>
    <w:rsid w:val="00217979"/>
    <w:rsid w:val="0022135D"/>
    <w:rsid w:val="00226B7B"/>
    <w:rsid w:val="002347A9"/>
    <w:rsid w:val="00234830"/>
    <w:rsid w:val="0023512A"/>
    <w:rsid w:val="002446CE"/>
    <w:rsid w:val="0024740E"/>
    <w:rsid w:val="00250E04"/>
    <w:rsid w:val="00253661"/>
    <w:rsid w:val="00253E92"/>
    <w:rsid w:val="00256D7E"/>
    <w:rsid w:val="0026371B"/>
    <w:rsid w:val="002670E8"/>
    <w:rsid w:val="0027585C"/>
    <w:rsid w:val="00282F34"/>
    <w:rsid w:val="00283AE4"/>
    <w:rsid w:val="00284717"/>
    <w:rsid w:val="002873F8"/>
    <w:rsid w:val="002946C9"/>
    <w:rsid w:val="0029483B"/>
    <w:rsid w:val="00294EE9"/>
    <w:rsid w:val="00294F5D"/>
    <w:rsid w:val="0029566B"/>
    <w:rsid w:val="00295C5F"/>
    <w:rsid w:val="00296B66"/>
    <w:rsid w:val="00297029"/>
    <w:rsid w:val="002A0DEB"/>
    <w:rsid w:val="002A477E"/>
    <w:rsid w:val="002B261C"/>
    <w:rsid w:val="002B3152"/>
    <w:rsid w:val="002B5D01"/>
    <w:rsid w:val="002C0B22"/>
    <w:rsid w:val="002C1D25"/>
    <w:rsid w:val="002C3EFA"/>
    <w:rsid w:val="002C4FD4"/>
    <w:rsid w:val="002C5EA4"/>
    <w:rsid w:val="002D2ACF"/>
    <w:rsid w:val="002D2B07"/>
    <w:rsid w:val="002D7E55"/>
    <w:rsid w:val="002D7EB9"/>
    <w:rsid w:val="002E0235"/>
    <w:rsid w:val="002E0518"/>
    <w:rsid w:val="002E0F31"/>
    <w:rsid w:val="002E6A78"/>
    <w:rsid w:val="002F06FF"/>
    <w:rsid w:val="002F12BD"/>
    <w:rsid w:val="002F134A"/>
    <w:rsid w:val="002F1D3A"/>
    <w:rsid w:val="003004B6"/>
    <w:rsid w:val="00300A29"/>
    <w:rsid w:val="00305E29"/>
    <w:rsid w:val="00306F30"/>
    <w:rsid w:val="00311C4E"/>
    <w:rsid w:val="00313D81"/>
    <w:rsid w:val="0031450F"/>
    <w:rsid w:val="00314D44"/>
    <w:rsid w:val="0031589B"/>
    <w:rsid w:val="003160BE"/>
    <w:rsid w:val="00316E33"/>
    <w:rsid w:val="0032251E"/>
    <w:rsid w:val="003240BB"/>
    <w:rsid w:val="00324ADD"/>
    <w:rsid w:val="00330A75"/>
    <w:rsid w:val="00337040"/>
    <w:rsid w:val="003430FA"/>
    <w:rsid w:val="00352744"/>
    <w:rsid w:val="00354CA4"/>
    <w:rsid w:val="00356B56"/>
    <w:rsid w:val="00360969"/>
    <w:rsid w:val="003619C3"/>
    <w:rsid w:val="00362EC2"/>
    <w:rsid w:val="00363C1C"/>
    <w:rsid w:val="0036456E"/>
    <w:rsid w:val="00364C82"/>
    <w:rsid w:val="00365CB3"/>
    <w:rsid w:val="00366BF4"/>
    <w:rsid w:val="00367EC1"/>
    <w:rsid w:val="003716F8"/>
    <w:rsid w:val="00372096"/>
    <w:rsid w:val="00373E50"/>
    <w:rsid w:val="00374EB6"/>
    <w:rsid w:val="00376B75"/>
    <w:rsid w:val="003835F5"/>
    <w:rsid w:val="00384022"/>
    <w:rsid w:val="00384F3F"/>
    <w:rsid w:val="0038740D"/>
    <w:rsid w:val="00390320"/>
    <w:rsid w:val="00395A07"/>
    <w:rsid w:val="00396F13"/>
    <w:rsid w:val="003972C9"/>
    <w:rsid w:val="003A1E68"/>
    <w:rsid w:val="003A21E9"/>
    <w:rsid w:val="003A4F6D"/>
    <w:rsid w:val="003A585C"/>
    <w:rsid w:val="003A5C9B"/>
    <w:rsid w:val="003B353E"/>
    <w:rsid w:val="003B6654"/>
    <w:rsid w:val="003C5CED"/>
    <w:rsid w:val="003D08EC"/>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2017D"/>
    <w:rsid w:val="00420465"/>
    <w:rsid w:val="004216D8"/>
    <w:rsid w:val="004227D5"/>
    <w:rsid w:val="00424B8F"/>
    <w:rsid w:val="00426646"/>
    <w:rsid w:val="00427D88"/>
    <w:rsid w:val="00435F2E"/>
    <w:rsid w:val="00437152"/>
    <w:rsid w:val="00437D14"/>
    <w:rsid w:val="00440B11"/>
    <w:rsid w:val="004425DA"/>
    <w:rsid w:val="00444274"/>
    <w:rsid w:val="00444CFE"/>
    <w:rsid w:val="00445A11"/>
    <w:rsid w:val="0045297C"/>
    <w:rsid w:val="004534DD"/>
    <w:rsid w:val="00453C4E"/>
    <w:rsid w:val="00456052"/>
    <w:rsid w:val="004561A6"/>
    <w:rsid w:val="00456AE3"/>
    <w:rsid w:val="00456E49"/>
    <w:rsid w:val="00462D56"/>
    <w:rsid w:val="00463654"/>
    <w:rsid w:val="004648DB"/>
    <w:rsid w:val="00466F33"/>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2E17"/>
    <w:rsid w:val="004A55CD"/>
    <w:rsid w:val="004A5FD7"/>
    <w:rsid w:val="004A725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D97"/>
    <w:rsid w:val="005043EF"/>
    <w:rsid w:val="0050680B"/>
    <w:rsid w:val="00507DC1"/>
    <w:rsid w:val="0051013D"/>
    <w:rsid w:val="005148AC"/>
    <w:rsid w:val="005177C5"/>
    <w:rsid w:val="00520EB4"/>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264C"/>
    <w:rsid w:val="00552F4F"/>
    <w:rsid w:val="00553DD6"/>
    <w:rsid w:val="00554CF5"/>
    <w:rsid w:val="005568D6"/>
    <w:rsid w:val="0056086E"/>
    <w:rsid w:val="00564A76"/>
    <w:rsid w:val="00565730"/>
    <w:rsid w:val="0056616A"/>
    <w:rsid w:val="00571600"/>
    <w:rsid w:val="00571FF8"/>
    <w:rsid w:val="005724E9"/>
    <w:rsid w:val="00580333"/>
    <w:rsid w:val="0058134D"/>
    <w:rsid w:val="005848CE"/>
    <w:rsid w:val="00584D8E"/>
    <w:rsid w:val="00586845"/>
    <w:rsid w:val="00587EDF"/>
    <w:rsid w:val="00595A5E"/>
    <w:rsid w:val="00595B93"/>
    <w:rsid w:val="00595C4D"/>
    <w:rsid w:val="00596E11"/>
    <w:rsid w:val="005A343F"/>
    <w:rsid w:val="005A54CE"/>
    <w:rsid w:val="005A708B"/>
    <w:rsid w:val="005B0233"/>
    <w:rsid w:val="005B7004"/>
    <w:rsid w:val="005C3907"/>
    <w:rsid w:val="005C4591"/>
    <w:rsid w:val="005C4DB8"/>
    <w:rsid w:val="005D0C68"/>
    <w:rsid w:val="005D2CE5"/>
    <w:rsid w:val="005D4EBF"/>
    <w:rsid w:val="005D6085"/>
    <w:rsid w:val="005E0304"/>
    <w:rsid w:val="005E7684"/>
    <w:rsid w:val="005E7CC8"/>
    <w:rsid w:val="005F099A"/>
    <w:rsid w:val="005F4A98"/>
    <w:rsid w:val="005F59F2"/>
    <w:rsid w:val="005F6237"/>
    <w:rsid w:val="005F76FF"/>
    <w:rsid w:val="00600874"/>
    <w:rsid w:val="00601616"/>
    <w:rsid w:val="0060541B"/>
    <w:rsid w:val="006116A4"/>
    <w:rsid w:val="00613032"/>
    <w:rsid w:val="00614DDE"/>
    <w:rsid w:val="00620760"/>
    <w:rsid w:val="00623DCF"/>
    <w:rsid w:val="00627D59"/>
    <w:rsid w:val="00630E41"/>
    <w:rsid w:val="006319BD"/>
    <w:rsid w:val="00633126"/>
    <w:rsid w:val="00634B8C"/>
    <w:rsid w:val="00635CE1"/>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3400"/>
    <w:rsid w:val="006645F2"/>
    <w:rsid w:val="00665B58"/>
    <w:rsid w:val="00666340"/>
    <w:rsid w:val="00666745"/>
    <w:rsid w:val="00667974"/>
    <w:rsid w:val="0067282C"/>
    <w:rsid w:val="00672D98"/>
    <w:rsid w:val="00680FC5"/>
    <w:rsid w:val="00681A4C"/>
    <w:rsid w:val="00685288"/>
    <w:rsid w:val="00685DAD"/>
    <w:rsid w:val="00687E79"/>
    <w:rsid w:val="006919CF"/>
    <w:rsid w:val="006930DA"/>
    <w:rsid w:val="00694B07"/>
    <w:rsid w:val="006A52A9"/>
    <w:rsid w:val="006A54AE"/>
    <w:rsid w:val="006A5560"/>
    <w:rsid w:val="006B05DA"/>
    <w:rsid w:val="006B582E"/>
    <w:rsid w:val="006C1DC3"/>
    <w:rsid w:val="006C339A"/>
    <w:rsid w:val="006C490C"/>
    <w:rsid w:val="006C72F2"/>
    <w:rsid w:val="006D0C97"/>
    <w:rsid w:val="006D1DFB"/>
    <w:rsid w:val="006D20FA"/>
    <w:rsid w:val="006D2A48"/>
    <w:rsid w:val="006D449F"/>
    <w:rsid w:val="006D6872"/>
    <w:rsid w:val="006E302E"/>
    <w:rsid w:val="006E3123"/>
    <w:rsid w:val="006E76FB"/>
    <w:rsid w:val="006F020E"/>
    <w:rsid w:val="006F133A"/>
    <w:rsid w:val="006F21C5"/>
    <w:rsid w:val="006F2BE6"/>
    <w:rsid w:val="006F5FC4"/>
    <w:rsid w:val="006F6740"/>
    <w:rsid w:val="00716A48"/>
    <w:rsid w:val="007171BA"/>
    <w:rsid w:val="00721B86"/>
    <w:rsid w:val="0072412A"/>
    <w:rsid w:val="007254B6"/>
    <w:rsid w:val="0072783A"/>
    <w:rsid w:val="00730436"/>
    <w:rsid w:val="00730F2F"/>
    <w:rsid w:val="00732764"/>
    <w:rsid w:val="007401E6"/>
    <w:rsid w:val="007406B2"/>
    <w:rsid w:val="00743DC0"/>
    <w:rsid w:val="007441F0"/>
    <w:rsid w:val="0074507C"/>
    <w:rsid w:val="007516BA"/>
    <w:rsid w:val="00751BA0"/>
    <w:rsid w:val="0075257A"/>
    <w:rsid w:val="00754422"/>
    <w:rsid w:val="007606D8"/>
    <w:rsid w:val="007621AB"/>
    <w:rsid w:val="007625C7"/>
    <w:rsid w:val="007635F3"/>
    <w:rsid w:val="00764379"/>
    <w:rsid w:val="00764967"/>
    <w:rsid w:val="0076519F"/>
    <w:rsid w:val="00770E91"/>
    <w:rsid w:val="00772019"/>
    <w:rsid w:val="00773835"/>
    <w:rsid w:val="0077429B"/>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7EC2"/>
    <w:rsid w:val="007C25BE"/>
    <w:rsid w:val="007C320B"/>
    <w:rsid w:val="007C648B"/>
    <w:rsid w:val="007D00AB"/>
    <w:rsid w:val="007D5AC5"/>
    <w:rsid w:val="007D5BCF"/>
    <w:rsid w:val="007D7B8F"/>
    <w:rsid w:val="007D7FA3"/>
    <w:rsid w:val="007E01D7"/>
    <w:rsid w:val="007E1E11"/>
    <w:rsid w:val="007E220F"/>
    <w:rsid w:val="007E2D29"/>
    <w:rsid w:val="007E3F26"/>
    <w:rsid w:val="007E407A"/>
    <w:rsid w:val="007E4C27"/>
    <w:rsid w:val="007E4E78"/>
    <w:rsid w:val="007E5488"/>
    <w:rsid w:val="007E756C"/>
    <w:rsid w:val="007F26DD"/>
    <w:rsid w:val="007F4445"/>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5C4D"/>
    <w:rsid w:val="0082744D"/>
    <w:rsid w:val="008279B0"/>
    <w:rsid w:val="00830655"/>
    <w:rsid w:val="00842736"/>
    <w:rsid w:val="00842A65"/>
    <w:rsid w:val="008435C2"/>
    <w:rsid w:val="00846C6E"/>
    <w:rsid w:val="00850AE8"/>
    <w:rsid w:val="008517A2"/>
    <w:rsid w:val="00856447"/>
    <w:rsid w:val="00857A65"/>
    <w:rsid w:val="008610C0"/>
    <w:rsid w:val="00862928"/>
    <w:rsid w:val="00864006"/>
    <w:rsid w:val="008647E2"/>
    <w:rsid w:val="008662FF"/>
    <w:rsid w:val="00866712"/>
    <w:rsid w:val="00866823"/>
    <w:rsid w:val="0086770D"/>
    <w:rsid w:val="00870262"/>
    <w:rsid w:val="00872EE8"/>
    <w:rsid w:val="00873578"/>
    <w:rsid w:val="00877085"/>
    <w:rsid w:val="0088095A"/>
    <w:rsid w:val="00882EE3"/>
    <w:rsid w:val="0088387D"/>
    <w:rsid w:val="00887312"/>
    <w:rsid w:val="00887ED5"/>
    <w:rsid w:val="00895E4C"/>
    <w:rsid w:val="008A1409"/>
    <w:rsid w:val="008A208E"/>
    <w:rsid w:val="008A3372"/>
    <w:rsid w:val="008A3661"/>
    <w:rsid w:val="008A6BF2"/>
    <w:rsid w:val="008C28F2"/>
    <w:rsid w:val="008C3EDB"/>
    <w:rsid w:val="008C4C91"/>
    <w:rsid w:val="008C7153"/>
    <w:rsid w:val="008D1523"/>
    <w:rsid w:val="008D2524"/>
    <w:rsid w:val="008D2F3D"/>
    <w:rsid w:val="008D3F42"/>
    <w:rsid w:val="008D4162"/>
    <w:rsid w:val="008E147C"/>
    <w:rsid w:val="008E2FF7"/>
    <w:rsid w:val="008E46D9"/>
    <w:rsid w:val="008E477C"/>
    <w:rsid w:val="008E4F2D"/>
    <w:rsid w:val="008F12B6"/>
    <w:rsid w:val="008F4CE8"/>
    <w:rsid w:val="008F5D58"/>
    <w:rsid w:val="008F67D2"/>
    <w:rsid w:val="0090098B"/>
    <w:rsid w:val="00900A5E"/>
    <w:rsid w:val="00900AD2"/>
    <w:rsid w:val="009017F5"/>
    <w:rsid w:val="00902536"/>
    <w:rsid w:val="009040D4"/>
    <w:rsid w:val="00904F87"/>
    <w:rsid w:val="009058A0"/>
    <w:rsid w:val="00906A04"/>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50FA"/>
    <w:rsid w:val="00961F94"/>
    <w:rsid w:val="0096342C"/>
    <w:rsid w:val="00964E81"/>
    <w:rsid w:val="0096599F"/>
    <w:rsid w:val="009666D0"/>
    <w:rsid w:val="00967891"/>
    <w:rsid w:val="009704AC"/>
    <w:rsid w:val="00971881"/>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59E1"/>
    <w:rsid w:val="009A680C"/>
    <w:rsid w:val="009B2BD5"/>
    <w:rsid w:val="009B4939"/>
    <w:rsid w:val="009B4B82"/>
    <w:rsid w:val="009B5958"/>
    <w:rsid w:val="009B7715"/>
    <w:rsid w:val="009C63E1"/>
    <w:rsid w:val="009D087C"/>
    <w:rsid w:val="009D1968"/>
    <w:rsid w:val="009D304F"/>
    <w:rsid w:val="009D3984"/>
    <w:rsid w:val="009D4E86"/>
    <w:rsid w:val="009D643E"/>
    <w:rsid w:val="009D7D2C"/>
    <w:rsid w:val="009E0E61"/>
    <w:rsid w:val="009E160F"/>
    <w:rsid w:val="009E366D"/>
    <w:rsid w:val="009E67A5"/>
    <w:rsid w:val="009F1629"/>
    <w:rsid w:val="009F3596"/>
    <w:rsid w:val="009F5949"/>
    <w:rsid w:val="00A009AE"/>
    <w:rsid w:val="00A00EA8"/>
    <w:rsid w:val="00A03D6A"/>
    <w:rsid w:val="00A06AF1"/>
    <w:rsid w:val="00A0745C"/>
    <w:rsid w:val="00A0755E"/>
    <w:rsid w:val="00A12721"/>
    <w:rsid w:val="00A149CF"/>
    <w:rsid w:val="00A15D9C"/>
    <w:rsid w:val="00A15DBB"/>
    <w:rsid w:val="00A16434"/>
    <w:rsid w:val="00A16C05"/>
    <w:rsid w:val="00A219E2"/>
    <w:rsid w:val="00A308B6"/>
    <w:rsid w:val="00A30FD5"/>
    <w:rsid w:val="00A32C00"/>
    <w:rsid w:val="00A354C4"/>
    <w:rsid w:val="00A4057A"/>
    <w:rsid w:val="00A40715"/>
    <w:rsid w:val="00A55E01"/>
    <w:rsid w:val="00A560FC"/>
    <w:rsid w:val="00A6760A"/>
    <w:rsid w:val="00A718F5"/>
    <w:rsid w:val="00A71A6D"/>
    <w:rsid w:val="00A76F5A"/>
    <w:rsid w:val="00A771EB"/>
    <w:rsid w:val="00A77864"/>
    <w:rsid w:val="00A77E1B"/>
    <w:rsid w:val="00A80A01"/>
    <w:rsid w:val="00A81F5D"/>
    <w:rsid w:val="00A85E0F"/>
    <w:rsid w:val="00A864F9"/>
    <w:rsid w:val="00A86983"/>
    <w:rsid w:val="00A90093"/>
    <w:rsid w:val="00A90FFF"/>
    <w:rsid w:val="00A9431D"/>
    <w:rsid w:val="00A9432C"/>
    <w:rsid w:val="00A967C4"/>
    <w:rsid w:val="00A96AB3"/>
    <w:rsid w:val="00AA0317"/>
    <w:rsid w:val="00AA08F1"/>
    <w:rsid w:val="00AA6410"/>
    <w:rsid w:val="00AA7DB8"/>
    <w:rsid w:val="00AB2FCC"/>
    <w:rsid w:val="00AB3434"/>
    <w:rsid w:val="00AB4FCD"/>
    <w:rsid w:val="00AB5B34"/>
    <w:rsid w:val="00AC0657"/>
    <w:rsid w:val="00AC10E3"/>
    <w:rsid w:val="00AC3638"/>
    <w:rsid w:val="00AC401F"/>
    <w:rsid w:val="00AD0018"/>
    <w:rsid w:val="00AD2984"/>
    <w:rsid w:val="00AD584D"/>
    <w:rsid w:val="00AD58DF"/>
    <w:rsid w:val="00AD6642"/>
    <w:rsid w:val="00AD7DCC"/>
    <w:rsid w:val="00AE0C0E"/>
    <w:rsid w:val="00AE4191"/>
    <w:rsid w:val="00AF4894"/>
    <w:rsid w:val="00AF5608"/>
    <w:rsid w:val="00AF668A"/>
    <w:rsid w:val="00AF68EF"/>
    <w:rsid w:val="00AF71F9"/>
    <w:rsid w:val="00AF75ED"/>
    <w:rsid w:val="00AF763F"/>
    <w:rsid w:val="00B01DA9"/>
    <w:rsid w:val="00B06860"/>
    <w:rsid w:val="00B1051A"/>
    <w:rsid w:val="00B1060F"/>
    <w:rsid w:val="00B109AB"/>
    <w:rsid w:val="00B10B65"/>
    <w:rsid w:val="00B12E6B"/>
    <w:rsid w:val="00B16C1B"/>
    <w:rsid w:val="00B17580"/>
    <w:rsid w:val="00B177FA"/>
    <w:rsid w:val="00B238A3"/>
    <w:rsid w:val="00B309AF"/>
    <w:rsid w:val="00B3152B"/>
    <w:rsid w:val="00B325F6"/>
    <w:rsid w:val="00B4443A"/>
    <w:rsid w:val="00B474F7"/>
    <w:rsid w:val="00B5027C"/>
    <w:rsid w:val="00B52113"/>
    <w:rsid w:val="00B54493"/>
    <w:rsid w:val="00B54B2C"/>
    <w:rsid w:val="00B54F38"/>
    <w:rsid w:val="00B5515E"/>
    <w:rsid w:val="00B55B05"/>
    <w:rsid w:val="00B55FEB"/>
    <w:rsid w:val="00B602DB"/>
    <w:rsid w:val="00B63DF2"/>
    <w:rsid w:val="00B653DB"/>
    <w:rsid w:val="00B675F3"/>
    <w:rsid w:val="00B70404"/>
    <w:rsid w:val="00B71FBC"/>
    <w:rsid w:val="00B737EE"/>
    <w:rsid w:val="00B742E0"/>
    <w:rsid w:val="00B742E7"/>
    <w:rsid w:val="00B76698"/>
    <w:rsid w:val="00B77447"/>
    <w:rsid w:val="00B82977"/>
    <w:rsid w:val="00B83703"/>
    <w:rsid w:val="00B87AF3"/>
    <w:rsid w:val="00B90758"/>
    <w:rsid w:val="00B90E8D"/>
    <w:rsid w:val="00B914F7"/>
    <w:rsid w:val="00B92505"/>
    <w:rsid w:val="00B9264E"/>
    <w:rsid w:val="00B97D16"/>
    <w:rsid w:val="00BA066F"/>
    <w:rsid w:val="00BA2CA8"/>
    <w:rsid w:val="00BB0A4C"/>
    <w:rsid w:val="00BB10B1"/>
    <w:rsid w:val="00BB3C92"/>
    <w:rsid w:val="00BB6065"/>
    <w:rsid w:val="00BC108A"/>
    <w:rsid w:val="00BC783B"/>
    <w:rsid w:val="00BD1860"/>
    <w:rsid w:val="00BD18FD"/>
    <w:rsid w:val="00BD3001"/>
    <w:rsid w:val="00BD5240"/>
    <w:rsid w:val="00BE0C03"/>
    <w:rsid w:val="00BE3175"/>
    <w:rsid w:val="00BE3405"/>
    <w:rsid w:val="00BE387E"/>
    <w:rsid w:val="00BE3B42"/>
    <w:rsid w:val="00BF0D8D"/>
    <w:rsid w:val="00BF2747"/>
    <w:rsid w:val="00BF4148"/>
    <w:rsid w:val="00BF4CA0"/>
    <w:rsid w:val="00BF7EB8"/>
    <w:rsid w:val="00C03C88"/>
    <w:rsid w:val="00C05BFF"/>
    <w:rsid w:val="00C06ECF"/>
    <w:rsid w:val="00C071D6"/>
    <w:rsid w:val="00C13819"/>
    <w:rsid w:val="00C13E81"/>
    <w:rsid w:val="00C14B3C"/>
    <w:rsid w:val="00C21978"/>
    <w:rsid w:val="00C22BB5"/>
    <w:rsid w:val="00C24798"/>
    <w:rsid w:val="00C24A74"/>
    <w:rsid w:val="00C251C3"/>
    <w:rsid w:val="00C30071"/>
    <w:rsid w:val="00C33569"/>
    <w:rsid w:val="00C3389F"/>
    <w:rsid w:val="00C33B5A"/>
    <w:rsid w:val="00C34983"/>
    <w:rsid w:val="00C35AE0"/>
    <w:rsid w:val="00C36040"/>
    <w:rsid w:val="00C37FF8"/>
    <w:rsid w:val="00C4003D"/>
    <w:rsid w:val="00C43524"/>
    <w:rsid w:val="00C43D55"/>
    <w:rsid w:val="00C454EA"/>
    <w:rsid w:val="00C5380F"/>
    <w:rsid w:val="00C54447"/>
    <w:rsid w:val="00C5512E"/>
    <w:rsid w:val="00C57361"/>
    <w:rsid w:val="00C6256C"/>
    <w:rsid w:val="00C642C2"/>
    <w:rsid w:val="00C6478B"/>
    <w:rsid w:val="00C663F7"/>
    <w:rsid w:val="00C72831"/>
    <w:rsid w:val="00C762D5"/>
    <w:rsid w:val="00C76A64"/>
    <w:rsid w:val="00C907D9"/>
    <w:rsid w:val="00C90C1B"/>
    <w:rsid w:val="00C922D0"/>
    <w:rsid w:val="00C942A6"/>
    <w:rsid w:val="00C947A8"/>
    <w:rsid w:val="00C972CC"/>
    <w:rsid w:val="00CA0203"/>
    <w:rsid w:val="00CA072A"/>
    <w:rsid w:val="00CA479E"/>
    <w:rsid w:val="00CA48B7"/>
    <w:rsid w:val="00CA7DDA"/>
    <w:rsid w:val="00CB2ECB"/>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793F"/>
    <w:rsid w:val="00CF2835"/>
    <w:rsid w:val="00CF53FA"/>
    <w:rsid w:val="00CF6B33"/>
    <w:rsid w:val="00CF7104"/>
    <w:rsid w:val="00CF72CA"/>
    <w:rsid w:val="00CF7BA2"/>
    <w:rsid w:val="00D03A0A"/>
    <w:rsid w:val="00D05627"/>
    <w:rsid w:val="00D062A7"/>
    <w:rsid w:val="00D065E5"/>
    <w:rsid w:val="00D06B86"/>
    <w:rsid w:val="00D10900"/>
    <w:rsid w:val="00D10D06"/>
    <w:rsid w:val="00D119B3"/>
    <w:rsid w:val="00D11F9F"/>
    <w:rsid w:val="00D12505"/>
    <w:rsid w:val="00D1386D"/>
    <w:rsid w:val="00D143A5"/>
    <w:rsid w:val="00D21907"/>
    <w:rsid w:val="00D2210E"/>
    <w:rsid w:val="00D23295"/>
    <w:rsid w:val="00D2767E"/>
    <w:rsid w:val="00D30E8C"/>
    <w:rsid w:val="00D31298"/>
    <w:rsid w:val="00D3318C"/>
    <w:rsid w:val="00D3368A"/>
    <w:rsid w:val="00D41192"/>
    <w:rsid w:val="00D44D94"/>
    <w:rsid w:val="00D51ACB"/>
    <w:rsid w:val="00D52BB1"/>
    <w:rsid w:val="00D54CB4"/>
    <w:rsid w:val="00D60995"/>
    <w:rsid w:val="00D627EB"/>
    <w:rsid w:val="00D65FD1"/>
    <w:rsid w:val="00D672C1"/>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50C"/>
    <w:rsid w:val="00D928E2"/>
    <w:rsid w:val="00D93B51"/>
    <w:rsid w:val="00D93F62"/>
    <w:rsid w:val="00DA1390"/>
    <w:rsid w:val="00DA1DC3"/>
    <w:rsid w:val="00DA3C63"/>
    <w:rsid w:val="00DA3F2C"/>
    <w:rsid w:val="00DA643C"/>
    <w:rsid w:val="00DA7C42"/>
    <w:rsid w:val="00DB0EC5"/>
    <w:rsid w:val="00DB0F51"/>
    <w:rsid w:val="00DB0FF0"/>
    <w:rsid w:val="00DB1B6C"/>
    <w:rsid w:val="00DB4A51"/>
    <w:rsid w:val="00DC2355"/>
    <w:rsid w:val="00DC4295"/>
    <w:rsid w:val="00DC617B"/>
    <w:rsid w:val="00DD06FB"/>
    <w:rsid w:val="00DD3B7D"/>
    <w:rsid w:val="00DD4153"/>
    <w:rsid w:val="00DD437E"/>
    <w:rsid w:val="00DD4B87"/>
    <w:rsid w:val="00DE733C"/>
    <w:rsid w:val="00DF2100"/>
    <w:rsid w:val="00DF24FC"/>
    <w:rsid w:val="00DF2BD6"/>
    <w:rsid w:val="00DF4ED4"/>
    <w:rsid w:val="00E1091E"/>
    <w:rsid w:val="00E10D4A"/>
    <w:rsid w:val="00E11F04"/>
    <w:rsid w:val="00E14CCA"/>
    <w:rsid w:val="00E15282"/>
    <w:rsid w:val="00E15CD8"/>
    <w:rsid w:val="00E16791"/>
    <w:rsid w:val="00E16A62"/>
    <w:rsid w:val="00E17E3D"/>
    <w:rsid w:val="00E203E0"/>
    <w:rsid w:val="00E215EE"/>
    <w:rsid w:val="00E22F54"/>
    <w:rsid w:val="00E24B36"/>
    <w:rsid w:val="00E258E3"/>
    <w:rsid w:val="00E25B85"/>
    <w:rsid w:val="00E26BC8"/>
    <w:rsid w:val="00E30DD9"/>
    <w:rsid w:val="00E31BC3"/>
    <w:rsid w:val="00E32877"/>
    <w:rsid w:val="00E33CF6"/>
    <w:rsid w:val="00E348DC"/>
    <w:rsid w:val="00E35E22"/>
    <w:rsid w:val="00E42346"/>
    <w:rsid w:val="00E444CF"/>
    <w:rsid w:val="00E451CC"/>
    <w:rsid w:val="00E55B2D"/>
    <w:rsid w:val="00E57236"/>
    <w:rsid w:val="00E6040C"/>
    <w:rsid w:val="00E63AF8"/>
    <w:rsid w:val="00E64ABE"/>
    <w:rsid w:val="00E714FE"/>
    <w:rsid w:val="00E7348C"/>
    <w:rsid w:val="00E76BB7"/>
    <w:rsid w:val="00E77E7A"/>
    <w:rsid w:val="00E86865"/>
    <w:rsid w:val="00E901AC"/>
    <w:rsid w:val="00E91900"/>
    <w:rsid w:val="00E94F96"/>
    <w:rsid w:val="00E95A37"/>
    <w:rsid w:val="00EA0276"/>
    <w:rsid w:val="00EA11FC"/>
    <w:rsid w:val="00EA1476"/>
    <w:rsid w:val="00EA2661"/>
    <w:rsid w:val="00EA4A69"/>
    <w:rsid w:val="00EB121A"/>
    <w:rsid w:val="00EB2536"/>
    <w:rsid w:val="00EB33F6"/>
    <w:rsid w:val="00EB3A67"/>
    <w:rsid w:val="00EB3CE1"/>
    <w:rsid w:val="00EB57FA"/>
    <w:rsid w:val="00EB6BDF"/>
    <w:rsid w:val="00EB7FF2"/>
    <w:rsid w:val="00EC0459"/>
    <w:rsid w:val="00EC0C7F"/>
    <w:rsid w:val="00EC1A23"/>
    <w:rsid w:val="00EC23BB"/>
    <w:rsid w:val="00EC3642"/>
    <w:rsid w:val="00EC41E1"/>
    <w:rsid w:val="00ED2A9E"/>
    <w:rsid w:val="00ED41BB"/>
    <w:rsid w:val="00ED514D"/>
    <w:rsid w:val="00EE0625"/>
    <w:rsid w:val="00EE37E3"/>
    <w:rsid w:val="00EF3C12"/>
    <w:rsid w:val="00EF78DD"/>
    <w:rsid w:val="00F000E7"/>
    <w:rsid w:val="00F06E17"/>
    <w:rsid w:val="00F0748A"/>
    <w:rsid w:val="00F12C36"/>
    <w:rsid w:val="00F13590"/>
    <w:rsid w:val="00F152C5"/>
    <w:rsid w:val="00F1539E"/>
    <w:rsid w:val="00F23168"/>
    <w:rsid w:val="00F322E7"/>
    <w:rsid w:val="00F334E6"/>
    <w:rsid w:val="00F33CC7"/>
    <w:rsid w:val="00F43647"/>
    <w:rsid w:val="00F43F0F"/>
    <w:rsid w:val="00F43F1D"/>
    <w:rsid w:val="00F44352"/>
    <w:rsid w:val="00F44FAB"/>
    <w:rsid w:val="00F47C34"/>
    <w:rsid w:val="00F52E80"/>
    <w:rsid w:val="00F57731"/>
    <w:rsid w:val="00F631D6"/>
    <w:rsid w:val="00F637C8"/>
    <w:rsid w:val="00F6386E"/>
    <w:rsid w:val="00F66058"/>
    <w:rsid w:val="00F72569"/>
    <w:rsid w:val="00F7473F"/>
    <w:rsid w:val="00F75994"/>
    <w:rsid w:val="00F776D1"/>
    <w:rsid w:val="00F83D74"/>
    <w:rsid w:val="00F841CF"/>
    <w:rsid w:val="00F842AC"/>
    <w:rsid w:val="00F87081"/>
    <w:rsid w:val="00F87236"/>
    <w:rsid w:val="00F93B94"/>
    <w:rsid w:val="00FA061E"/>
    <w:rsid w:val="00FA0E50"/>
    <w:rsid w:val="00FA1652"/>
    <w:rsid w:val="00FA2146"/>
    <w:rsid w:val="00FA5923"/>
    <w:rsid w:val="00FB077F"/>
    <w:rsid w:val="00FB368F"/>
    <w:rsid w:val="00FB382F"/>
    <w:rsid w:val="00FB390E"/>
    <w:rsid w:val="00FB3AC5"/>
    <w:rsid w:val="00FB3FBA"/>
    <w:rsid w:val="00FB6B7E"/>
    <w:rsid w:val="00FB7689"/>
    <w:rsid w:val="00FC07F8"/>
    <w:rsid w:val="00FC3A3A"/>
    <w:rsid w:val="00FC7758"/>
    <w:rsid w:val="00FC7F83"/>
    <w:rsid w:val="00FD58FE"/>
    <w:rsid w:val="00FE0EBC"/>
    <w:rsid w:val="00FE29F2"/>
    <w:rsid w:val="00FE3A18"/>
    <w:rsid w:val="00FE693A"/>
    <w:rsid w:val="00FF0317"/>
    <w:rsid w:val="00FF0335"/>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paragraph" w:customStyle="1" w:styleId="Webovstrnkyvzpat">
    <w:name w:val="Webové stránky v zápatí"/>
    <w:basedOn w:val="Normln"/>
    <w:link w:val="WebovstrnkyvzpatChar"/>
    <w:rsid w:val="0077429B"/>
    <w:pPr>
      <w:widowControl/>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77429B"/>
    <w:rPr>
      <w:rFonts w:ascii="Montserrat"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z.mendelu.cz/26360-metodika-pasp-mend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6C3C-BF45-41B5-A406-B395F6F4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6633</Words>
  <Characters>39372</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Martin Ondráček</cp:lastModifiedBy>
  <cp:revision>2</cp:revision>
  <cp:lastPrinted>2023-02-15T13:52:00Z</cp:lastPrinted>
  <dcterms:created xsi:type="dcterms:W3CDTF">2025-06-27T06:37:00Z</dcterms:created>
  <dcterms:modified xsi:type="dcterms:W3CDTF">2025-06-27T06:37:00Z</dcterms:modified>
</cp:coreProperties>
</file>