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C35616" w:rsidRDefault="004F233F" w:rsidP="00BD7AD8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A68" w:rsidRPr="00EA154F" w:rsidRDefault="00FC2A68" w:rsidP="009B0F6C">
      <w:pPr>
        <w:pStyle w:val="Nzev"/>
        <w:rPr>
          <w:sz w:val="24"/>
          <w:szCs w:val="24"/>
          <w:u w:val="single"/>
        </w:rPr>
      </w:pPr>
      <w:r w:rsidRPr="00EA154F">
        <w:rPr>
          <w:sz w:val="24"/>
          <w:szCs w:val="24"/>
          <w:u w:val="single"/>
        </w:rPr>
        <w:t xml:space="preserve">Rámcová </w:t>
      </w:r>
      <w:r w:rsidR="00837A91">
        <w:rPr>
          <w:sz w:val="24"/>
          <w:szCs w:val="24"/>
          <w:u w:val="single"/>
        </w:rPr>
        <w:t>dohoda</w:t>
      </w:r>
      <w:r w:rsidRPr="00EA154F">
        <w:rPr>
          <w:sz w:val="24"/>
          <w:szCs w:val="24"/>
          <w:u w:val="single"/>
        </w:rPr>
        <w:t xml:space="preserve"> </w:t>
      </w:r>
    </w:p>
    <w:p w:rsidR="00FC2A68" w:rsidRPr="00C35616" w:rsidRDefault="00FC2A68" w:rsidP="009B0F6C">
      <w:pPr>
        <w:pStyle w:val="Nzev"/>
        <w:rPr>
          <w:sz w:val="24"/>
          <w:szCs w:val="24"/>
        </w:rPr>
      </w:pPr>
      <w:r w:rsidRPr="00EA154F">
        <w:rPr>
          <w:sz w:val="24"/>
          <w:szCs w:val="24"/>
          <w:u w:val="single"/>
        </w:rPr>
        <w:t xml:space="preserve">na </w:t>
      </w:r>
      <w:r w:rsidR="008806AE">
        <w:rPr>
          <w:sz w:val="24"/>
          <w:szCs w:val="24"/>
          <w:u w:val="single"/>
        </w:rPr>
        <w:t xml:space="preserve">dodávku kancelářských potřeb pro </w:t>
      </w:r>
      <w:proofErr w:type="gramStart"/>
      <w:r w:rsidR="008806AE">
        <w:rPr>
          <w:sz w:val="24"/>
          <w:szCs w:val="24"/>
          <w:u w:val="single"/>
        </w:rPr>
        <w:t>MENDELU</w:t>
      </w:r>
      <w:proofErr w:type="gramEnd"/>
      <w:r w:rsidR="004F5BFB">
        <w:rPr>
          <w:sz w:val="24"/>
          <w:szCs w:val="24"/>
          <w:u w:val="single"/>
        </w:rPr>
        <w:t xml:space="preserve"> – rozdělena na části</w:t>
      </w:r>
      <w:bookmarkStart w:id="0" w:name="_GoBack"/>
      <w:bookmarkEnd w:id="0"/>
    </w:p>
    <w:p w:rsidR="00FC2A68" w:rsidRPr="00C35616" w:rsidRDefault="00FC2A68" w:rsidP="009B0F6C">
      <w:pPr>
        <w:pStyle w:val="Zkladntext3"/>
        <w:spacing w:after="0"/>
        <w:jc w:val="center"/>
        <w:rPr>
          <w:sz w:val="24"/>
          <w:szCs w:val="24"/>
        </w:rPr>
      </w:pPr>
    </w:p>
    <w:p w:rsidR="00FC2A68" w:rsidRPr="007038CD" w:rsidRDefault="001A7F56" w:rsidP="009B0F6C">
      <w:pPr>
        <w:pStyle w:val="Zkladntext3"/>
        <w:spacing w:after="0"/>
        <w:jc w:val="center"/>
        <w:rPr>
          <w:sz w:val="24"/>
          <w:szCs w:val="24"/>
        </w:rPr>
      </w:pPr>
      <w:r w:rsidRPr="007038CD">
        <w:rPr>
          <w:sz w:val="24"/>
          <w:szCs w:val="24"/>
        </w:rPr>
        <w:t xml:space="preserve">uzavřená na základě ustanovení § 1746 odst. 2 zákona č. 89/2012 Sb., občanského zákoníku a </w:t>
      </w:r>
      <w:r w:rsidR="00FC2A68" w:rsidRPr="007038CD">
        <w:rPr>
          <w:sz w:val="24"/>
          <w:szCs w:val="24"/>
        </w:rPr>
        <w:t xml:space="preserve">ustanovení § </w:t>
      </w:r>
      <w:r w:rsidR="00674C70">
        <w:rPr>
          <w:sz w:val="24"/>
          <w:szCs w:val="24"/>
        </w:rPr>
        <w:t>131 zákona č. 134/201</w:t>
      </w:r>
      <w:r w:rsidR="00FC2A68" w:rsidRPr="007038CD">
        <w:rPr>
          <w:sz w:val="24"/>
          <w:szCs w:val="24"/>
        </w:rPr>
        <w:t xml:space="preserve">6 Sb., o </w:t>
      </w:r>
      <w:r w:rsidR="00674C70">
        <w:rPr>
          <w:sz w:val="24"/>
          <w:szCs w:val="24"/>
        </w:rPr>
        <w:t>zadávání veřejných zakázek</w:t>
      </w:r>
      <w:r w:rsidR="008806AE">
        <w:rPr>
          <w:sz w:val="24"/>
          <w:szCs w:val="24"/>
        </w:rPr>
        <w:t>, v platném znění</w:t>
      </w:r>
      <w:r w:rsidR="00FC2A68" w:rsidRPr="007038CD">
        <w:rPr>
          <w:sz w:val="24"/>
          <w:szCs w:val="24"/>
        </w:rPr>
        <w:t xml:space="preserve"> </w:t>
      </w:r>
      <w:r w:rsidR="00394920" w:rsidRPr="007038CD">
        <w:rPr>
          <w:sz w:val="24"/>
          <w:szCs w:val="24"/>
        </w:rPr>
        <w:t>(dále jen „zákon“)</w:t>
      </w: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pStyle w:val="Nadpis2"/>
        <w:jc w:val="left"/>
        <w:rPr>
          <w:b w:val="0"/>
          <w:sz w:val="24"/>
          <w:szCs w:val="24"/>
        </w:rPr>
      </w:pPr>
      <w:r w:rsidRPr="00C35616">
        <w:rPr>
          <w:b w:val="0"/>
          <w:sz w:val="24"/>
          <w:szCs w:val="24"/>
        </w:rPr>
        <w:t>Smluvní strany:</w:t>
      </w:r>
    </w:p>
    <w:p w:rsidR="00FC2A68" w:rsidRPr="00D7629D" w:rsidRDefault="00FC2A68" w:rsidP="009B0F6C">
      <w:pPr>
        <w:pStyle w:val="Nadpis2"/>
        <w:jc w:val="left"/>
        <w:rPr>
          <w:b w:val="0"/>
          <w:sz w:val="24"/>
          <w:szCs w:val="24"/>
        </w:rPr>
      </w:pPr>
    </w:p>
    <w:p w:rsidR="00FC2A68" w:rsidRPr="00D7629D" w:rsidRDefault="00D7629D" w:rsidP="009B0F6C">
      <w:pPr>
        <w:pStyle w:val="Nadpis2"/>
        <w:jc w:val="left"/>
        <w:rPr>
          <w:sz w:val="24"/>
          <w:szCs w:val="24"/>
        </w:rPr>
      </w:pPr>
      <w:r w:rsidRPr="00D7629D">
        <w:rPr>
          <w:sz w:val="24"/>
          <w:szCs w:val="24"/>
        </w:rPr>
        <w:t>Mendelova univerzita v Brně</w:t>
      </w:r>
    </w:p>
    <w:p w:rsidR="00FC2A68" w:rsidRPr="00D7629D" w:rsidRDefault="00D7629D" w:rsidP="009B0F6C">
      <w:pPr>
        <w:pStyle w:val="Nadpis2"/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se sídlem</w:t>
      </w:r>
      <w:r w:rsidR="0086412D">
        <w:rPr>
          <w:b w:val="0"/>
          <w:sz w:val="24"/>
          <w:szCs w:val="24"/>
        </w:rPr>
        <w:t>:</w:t>
      </w:r>
      <w:r w:rsidRPr="00D7629D">
        <w:rPr>
          <w:b w:val="0"/>
          <w:sz w:val="24"/>
          <w:szCs w:val="24"/>
        </w:rPr>
        <w:t xml:space="preserve"> Zemědělská 1665/1, 613 00 Brno</w:t>
      </w:r>
    </w:p>
    <w:p w:rsidR="00FC2A68" w:rsidRPr="00D7629D" w:rsidRDefault="00FC2A68" w:rsidP="00D7629D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IČ</w:t>
      </w:r>
      <w:r w:rsidR="006354B5">
        <w:rPr>
          <w:b w:val="0"/>
          <w:sz w:val="24"/>
          <w:szCs w:val="24"/>
        </w:rPr>
        <w:t>O</w:t>
      </w:r>
      <w:r w:rsidRPr="00D7629D">
        <w:rPr>
          <w:b w:val="0"/>
          <w:sz w:val="24"/>
          <w:szCs w:val="24"/>
        </w:rPr>
        <w:t xml:space="preserve">: </w:t>
      </w:r>
      <w:r w:rsidR="00D7629D" w:rsidRPr="00D7629D">
        <w:rPr>
          <w:b w:val="0"/>
          <w:sz w:val="24"/>
          <w:szCs w:val="24"/>
        </w:rPr>
        <w:t>62156489</w:t>
      </w:r>
      <w:r w:rsidR="00F16E18" w:rsidRPr="00D7629D">
        <w:rPr>
          <w:b w:val="0"/>
          <w:sz w:val="24"/>
          <w:szCs w:val="24"/>
        </w:rPr>
        <w:tab/>
      </w:r>
      <w:r w:rsidRPr="00D7629D">
        <w:rPr>
          <w:b w:val="0"/>
          <w:sz w:val="24"/>
          <w:szCs w:val="24"/>
        </w:rPr>
        <w:t xml:space="preserve">DIČ: </w:t>
      </w:r>
      <w:r w:rsidR="00D7629D" w:rsidRPr="00D7629D">
        <w:rPr>
          <w:b w:val="0"/>
          <w:sz w:val="24"/>
          <w:szCs w:val="24"/>
        </w:rPr>
        <w:t>CZ 62156489</w:t>
      </w:r>
    </w:p>
    <w:p w:rsidR="00FC2A68" w:rsidRPr="00D7629D" w:rsidRDefault="00FC2A68" w:rsidP="00F16E18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Bankovní spojení:</w:t>
      </w:r>
      <w:r w:rsidR="00D7629D" w:rsidRPr="00D7629D">
        <w:rPr>
          <w:b w:val="0"/>
          <w:sz w:val="24"/>
          <w:szCs w:val="24"/>
        </w:rPr>
        <w:t xml:space="preserve"> Komerční banka, a.s.</w:t>
      </w:r>
      <w:r w:rsidR="00F16E18" w:rsidRPr="00D7629D">
        <w:rPr>
          <w:b w:val="0"/>
          <w:sz w:val="24"/>
          <w:szCs w:val="24"/>
        </w:rPr>
        <w:tab/>
      </w:r>
      <w:r w:rsidRPr="00D7629D">
        <w:rPr>
          <w:b w:val="0"/>
          <w:sz w:val="24"/>
          <w:szCs w:val="24"/>
        </w:rPr>
        <w:t>č.</w:t>
      </w:r>
      <w:r w:rsidR="008576D8">
        <w:rPr>
          <w:b w:val="0"/>
          <w:sz w:val="24"/>
          <w:szCs w:val="24"/>
        </w:rPr>
        <w:t xml:space="preserve"> </w:t>
      </w:r>
      <w:proofErr w:type="spellStart"/>
      <w:r w:rsidRPr="00D7629D">
        <w:rPr>
          <w:b w:val="0"/>
          <w:sz w:val="24"/>
          <w:szCs w:val="24"/>
        </w:rPr>
        <w:t>ú.</w:t>
      </w:r>
      <w:proofErr w:type="spellEnd"/>
      <w:r w:rsidRPr="00D7629D">
        <w:rPr>
          <w:b w:val="0"/>
          <w:sz w:val="24"/>
          <w:szCs w:val="24"/>
        </w:rPr>
        <w:t xml:space="preserve">: </w:t>
      </w:r>
      <w:r w:rsidR="00D7629D" w:rsidRPr="00D7629D">
        <w:rPr>
          <w:b w:val="0"/>
          <w:sz w:val="24"/>
          <w:szCs w:val="24"/>
        </w:rPr>
        <w:t>7200300237/0100</w:t>
      </w:r>
    </w:p>
    <w:p w:rsidR="00FC2A68" w:rsidRPr="00D7629D" w:rsidRDefault="0086412D" w:rsidP="009B0F6C">
      <w:pPr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FC2A68" w:rsidRPr="00D7629D">
        <w:rPr>
          <w:sz w:val="24"/>
          <w:szCs w:val="24"/>
        </w:rPr>
        <w:t>:</w:t>
      </w:r>
      <w:r w:rsidR="00D7629D" w:rsidRPr="00D7629D">
        <w:rPr>
          <w:sz w:val="24"/>
          <w:szCs w:val="24"/>
        </w:rPr>
        <w:t xml:space="preserve"> </w:t>
      </w:r>
      <w:r w:rsidR="008576D8">
        <w:rPr>
          <w:color w:val="000000"/>
          <w:sz w:val="24"/>
          <w:szCs w:val="24"/>
        </w:rPr>
        <w:t>p</w:t>
      </w:r>
      <w:r w:rsidR="00D7629D" w:rsidRPr="00D7629D">
        <w:rPr>
          <w:color w:val="000000"/>
          <w:sz w:val="24"/>
          <w:szCs w:val="24"/>
        </w:rPr>
        <w:t xml:space="preserve">rof. </w:t>
      </w:r>
      <w:r w:rsidR="008806AE">
        <w:rPr>
          <w:color w:val="000000"/>
          <w:sz w:val="24"/>
          <w:szCs w:val="24"/>
        </w:rPr>
        <w:t>Ing</w:t>
      </w:r>
      <w:r w:rsidR="00D7629D" w:rsidRPr="00D7629D">
        <w:rPr>
          <w:color w:val="000000"/>
          <w:sz w:val="24"/>
          <w:szCs w:val="24"/>
        </w:rPr>
        <w:t xml:space="preserve">. </w:t>
      </w:r>
      <w:r w:rsidR="008806AE">
        <w:rPr>
          <w:color w:val="000000"/>
          <w:sz w:val="24"/>
          <w:szCs w:val="24"/>
        </w:rPr>
        <w:t>Danuší Nerudovou</w:t>
      </w:r>
      <w:r w:rsidR="00D7629D" w:rsidRPr="00D7629D">
        <w:rPr>
          <w:color w:val="000000"/>
          <w:sz w:val="24"/>
          <w:szCs w:val="24"/>
        </w:rPr>
        <w:t xml:space="preserve">, </w:t>
      </w:r>
      <w:r w:rsidR="008806AE">
        <w:rPr>
          <w:color w:val="000000"/>
          <w:sz w:val="24"/>
          <w:szCs w:val="24"/>
        </w:rPr>
        <w:t>Ph.D</w:t>
      </w:r>
      <w:r w:rsidR="00D7629D" w:rsidRPr="00D7629D">
        <w:rPr>
          <w:color w:val="000000"/>
          <w:sz w:val="24"/>
          <w:szCs w:val="24"/>
        </w:rPr>
        <w:t>.</w:t>
      </w:r>
      <w:r w:rsidR="00D7629D">
        <w:rPr>
          <w:color w:val="000000"/>
          <w:sz w:val="24"/>
          <w:szCs w:val="24"/>
        </w:rPr>
        <w:t xml:space="preserve">, </w:t>
      </w:r>
      <w:r w:rsidR="008806AE">
        <w:rPr>
          <w:color w:val="000000"/>
          <w:sz w:val="24"/>
          <w:szCs w:val="24"/>
        </w:rPr>
        <w:t>rektorkou</w:t>
      </w:r>
    </w:p>
    <w:p w:rsidR="00FC2A68" w:rsidRPr="00C35616" w:rsidRDefault="00FC2A68" w:rsidP="009B0F6C">
      <w:pPr>
        <w:rPr>
          <w:sz w:val="24"/>
          <w:szCs w:val="24"/>
        </w:rPr>
      </w:pPr>
    </w:p>
    <w:p w:rsidR="00FC2A68" w:rsidRPr="00C35616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jedné a dále v textu jen „</w:t>
      </w:r>
      <w:r w:rsidR="00F562BD">
        <w:rPr>
          <w:sz w:val="24"/>
          <w:szCs w:val="24"/>
        </w:rPr>
        <w:t>kupující</w:t>
      </w:r>
      <w:r w:rsidRPr="00C35616">
        <w:rPr>
          <w:sz w:val="24"/>
          <w:szCs w:val="24"/>
        </w:rPr>
        <w:t>“</w:t>
      </w:r>
    </w:p>
    <w:p w:rsidR="00FC2A68" w:rsidRPr="00C35616" w:rsidRDefault="00FC2A68" w:rsidP="009B0F6C">
      <w:pPr>
        <w:rPr>
          <w:sz w:val="24"/>
          <w:szCs w:val="24"/>
        </w:rPr>
      </w:pPr>
    </w:p>
    <w:p w:rsidR="00FC2A68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a</w:t>
      </w:r>
    </w:p>
    <w:p w:rsidR="001E39C8" w:rsidRPr="00C35616" w:rsidRDefault="001E39C8" w:rsidP="009B0F6C">
      <w:pPr>
        <w:rPr>
          <w:sz w:val="24"/>
          <w:szCs w:val="24"/>
        </w:rPr>
      </w:pPr>
    </w:p>
    <w:p w:rsidR="00157B46" w:rsidRPr="00F342B5" w:rsidRDefault="00DE6E99" w:rsidP="00157B46">
      <w:pPr>
        <w:pStyle w:val="Nadpis2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Prodávající</w:t>
      </w:r>
      <w:r w:rsidRPr="00F342B5">
        <w:rPr>
          <w:sz w:val="24"/>
          <w:szCs w:val="24"/>
          <w:highlight w:val="yellow"/>
        </w:rPr>
        <w:t xml:space="preserve"> </w:t>
      </w:r>
    </w:p>
    <w:p w:rsidR="00157B46" w:rsidRPr="00F342B5" w:rsidRDefault="00157B4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 xml:space="preserve">se sídlem </w:t>
      </w:r>
    </w:p>
    <w:p w:rsidR="00157B46" w:rsidRPr="00F342B5" w:rsidRDefault="00157B46" w:rsidP="00157B46">
      <w:pPr>
        <w:pStyle w:val="Nadpis2"/>
        <w:tabs>
          <w:tab w:val="left" w:pos="2127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IČ</w:t>
      </w:r>
      <w:r w:rsidR="00D65A2C" w:rsidRPr="00F342B5">
        <w:rPr>
          <w:b w:val="0"/>
          <w:sz w:val="24"/>
          <w:szCs w:val="24"/>
          <w:highlight w:val="yellow"/>
        </w:rPr>
        <w:t>O</w:t>
      </w:r>
      <w:r w:rsidRPr="00F342B5">
        <w:rPr>
          <w:b w:val="0"/>
          <w:sz w:val="24"/>
          <w:szCs w:val="24"/>
          <w:highlight w:val="yellow"/>
        </w:rPr>
        <w:t xml:space="preserve">: </w:t>
      </w:r>
      <w:r w:rsidRPr="00F342B5">
        <w:rPr>
          <w:b w:val="0"/>
          <w:sz w:val="24"/>
          <w:szCs w:val="24"/>
          <w:highlight w:val="yellow"/>
        </w:rPr>
        <w:tab/>
        <w:t xml:space="preserve">DIČ: </w:t>
      </w:r>
    </w:p>
    <w:p w:rsidR="00157B46" w:rsidRPr="00F342B5" w:rsidRDefault="00157B46" w:rsidP="00157B46">
      <w:pPr>
        <w:pStyle w:val="Nadpis2"/>
        <w:tabs>
          <w:tab w:val="left" w:pos="4253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Bankovní spojení:</w:t>
      </w:r>
      <w:r w:rsidRPr="00F342B5">
        <w:rPr>
          <w:b w:val="0"/>
          <w:sz w:val="24"/>
          <w:szCs w:val="24"/>
          <w:highlight w:val="yellow"/>
        </w:rPr>
        <w:tab/>
        <w:t>č.</w:t>
      </w:r>
      <w:r w:rsidR="008576D8" w:rsidRPr="00F342B5">
        <w:rPr>
          <w:b w:val="0"/>
          <w:sz w:val="24"/>
          <w:szCs w:val="24"/>
          <w:highlight w:val="yellow"/>
        </w:rPr>
        <w:t xml:space="preserve"> </w:t>
      </w:r>
      <w:proofErr w:type="spellStart"/>
      <w:r w:rsidRPr="00F342B5">
        <w:rPr>
          <w:b w:val="0"/>
          <w:sz w:val="24"/>
          <w:szCs w:val="24"/>
          <w:highlight w:val="yellow"/>
        </w:rPr>
        <w:t>ú.</w:t>
      </w:r>
      <w:proofErr w:type="spellEnd"/>
      <w:r w:rsidRPr="00F342B5">
        <w:rPr>
          <w:b w:val="0"/>
          <w:sz w:val="24"/>
          <w:szCs w:val="24"/>
          <w:highlight w:val="yellow"/>
        </w:rPr>
        <w:t xml:space="preserve">: </w:t>
      </w:r>
    </w:p>
    <w:p w:rsidR="00C35FC3" w:rsidRPr="00F342B5" w:rsidRDefault="00157B46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Jednající:</w:t>
      </w:r>
    </w:p>
    <w:p w:rsidR="00157B46" w:rsidRPr="00F342B5" w:rsidRDefault="00C35FC3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Osoba oprávněná jednat ve věcech technických:</w:t>
      </w:r>
      <w:r w:rsidR="00157B46" w:rsidRPr="00F342B5">
        <w:rPr>
          <w:sz w:val="24"/>
          <w:szCs w:val="24"/>
          <w:highlight w:val="yellow"/>
        </w:rPr>
        <w:t xml:space="preserve"> </w:t>
      </w:r>
    </w:p>
    <w:p w:rsidR="00157B46" w:rsidRDefault="001859C7" w:rsidP="00157B46">
      <w:pPr>
        <w:rPr>
          <w:sz w:val="24"/>
          <w:szCs w:val="24"/>
        </w:rPr>
      </w:pPr>
      <w:r w:rsidRPr="00F342B5">
        <w:rPr>
          <w:sz w:val="24"/>
          <w:szCs w:val="24"/>
          <w:highlight w:val="yellow"/>
        </w:rPr>
        <w:t>Kontaktní email</w:t>
      </w:r>
      <w:r w:rsidR="009558DE" w:rsidRPr="00F342B5">
        <w:rPr>
          <w:sz w:val="24"/>
          <w:szCs w:val="24"/>
          <w:highlight w:val="yellow"/>
        </w:rPr>
        <w:t>:</w:t>
      </w:r>
    </w:p>
    <w:p w:rsidR="009558DE" w:rsidRDefault="009558DE" w:rsidP="00157B46">
      <w:pPr>
        <w:rPr>
          <w:sz w:val="24"/>
          <w:szCs w:val="24"/>
        </w:rPr>
      </w:pPr>
    </w:p>
    <w:p w:rsidR="001176F8" w:rsidRPr="001176F8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druhé a dále v textu</w:t>
      </w:r>
      <w:r w:rsidR="009B0F6C" w:rsidRPr="00C35616">
        <w:rPr>
          <w:sz w:val="24"/>
          <w:szCs w:val="24"/>
        </w:rPr>
        <w:t xml:space="preserve"> jen</w:t>
      </w:r>
      <w:r w:rsidRPr="00C35616">
        <w:rPr>
          <w:sz w:val="24"/>
          <w:szCs w:val="24"/>
        </w:rPr>
        <w:t xml:space="preserve"> „</w:t>
      </w:r>
      <w:r w:rsidR="00F562BD"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>“</w:t>
      </w:r>
    </w:p>
    <w:p w:rsidR="001176F8" w:rsidRDefault="001176F8" w:rsidP="009B0F6C">
      <w:pPr>
        <w:rPr>
          <w:sz w:val="24"/>
          <w:szCs w:val="24"/>
        </w:rPr>
      </w:pPr>
    </w:p>
    <w:p w:rsidR="00F17749" w:rsidRDefault="00F17749" w:rsidP="009B0F6C">
      <w:pPr>
        <w:rPr>
          <w:sz w:val="24"/>
          <w:szCs w:val="24"/>
        </w:rPr>
      </w:pPr>
    </w:p>
    <w:p w:rsidR="00F17749" w:rsidRPr="00C35616" w:rsidRDefault="00F17749" w:rsidP="009B0F6C">
      <w:pPr>
        <w:rPr>
          <w:sz w:val="24"/>
          <w:szCs w:val="24"/>
        </w:rPr>
      </w:pPr>
    </w:p>
    <w:p w:rsidR="00FC2A68" w:rsidRPr="00C35616" w:rsidRDefault="00A11973" w:rsidP="00A1197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I.</w:t>
      </w: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 xml:space="preserve">Předmět </w:t>
      </w:r>
      <w:r w:rsidR="00837A91">
        <w:rPr>
          <w:sz w:val="24"/>
          <w:szCs w:val="24"/>
        </w:rPr>
        <w:t>rámcové dohody</w:t>
      </w:r>
    </w:p>
    <w:p w:rsidR="009B0F6C" w:rsidRPr="00C35616" w:rsidRDefault="009B0F6C" w:rsidP="009B0F6C">
      <w:pPr>
        <w:ind w:left="360"/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Předmětem této rámcové </w:t>
      </w:r>
      <w:r w:rsidR="00837A91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je</w:t>
      </w:r>
      <w:r w:rsidR="00394920" w:rsidRPr="00C35616">
        <w:rPr>
          <w:sz w:val="24"/>
          <w:szCs w:val="24"/>
        </w:rPr>
        <w:t xml:space="preserve"> rámcové ujednání mezi </w:t>
      </w:r>
      <w:r w:rsidR="00DE6E99">
        <w:rPr>
          <w:sz w:val="24"/>
          <w:szCs w:val="24"/>
        </w:rPr>
        <w:t>kupujícím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 xml:space="preserve">na straně jedné </w:t>
      </w:r>
      <w:r w:rsidR="00FA37D5">
        <w:rPr>
          <w:sz w:val="24"/>
          <w:szCs w:val="24"/>
        </w:rPr>
        <w:t xml:space="preserve">a </w:t>
      </w:r>
      <w:r w:rsidR="00DE6E99">
        <w:rPr>
          <w:sz w:val="24"/>
          <w:szCs w:val="24"/>
        </w:rPr>
        <w:t>prodávajícím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>na straně druhé, které upravuje</w:t>
      </w:r>
      <w:r w:rsidRPr="00C35616">
        <w:rPr>
          <w:sz w:val="24"/>
          <w:szCs w:val="24"/>
        </w:rPr>
        <w:t xml:space="preserve"> podmín</w:t>
      </w:r>
      <w:r w:rsidR="00394920" w:rsidRPr="00C35616">
        <w:rPr>
          <w:sz w:val="24"/>
          <w:szCs w:val="24"/>
        </w:rPr>
        <w:t>ky týkající</w:t>
      </w:r>
      <w:r w:rsidRPr="00C35616">
        <w:rPr>
          <w:sz w:val="24"/>
          <w:szCs w:val="24"/>
        </w:rPr>
        <w:t xml:space="preserve"> se jednotlivých veřejných zakázek </w:t>
      </w:r>
      <w:r w:rsidR="004329BC">
        <w:rPr>
          <w:sz w:val="24"/>
          <w:szCs w:val="24"/>
        </w:rPr>
        <w:t xml:space="preserve"> - </w:t>
      </w:r>
      <w:r w:rsidR="004329BC" w:rsidRPr="007038CD">
        <w:rPr>
          <w:sz w:val="24"/>
          <w:szCs w:val="24"/>
        </w:rPr>
        <w:t xml:space="preserve">dílčích objednávek </w:t>
      </w:r>
      <w:r w:rsidRPr="00C35616">
        <w:rPr>
          <w:sz w:val="24"/>
          <w:szCs w:val="24"/>
        </w:rPr>
        <w:t xml:space="preserve">na dodávky </w:t>
      </w:r>
      <w:r w:rsidR="008806AE">
        <w:rPr>
          <w:sz w:val="24"/>
          <w:szCs w:val="24"/>
        </w:rPr>
        <w:t>kancelářských potřeb</w:t>
      </w:r>
      <w:r w:rsidRPr="00C35616">
        <w:rPr>
          <w:sz w:val="24"/>
          <w:szCs w:val="24"/>
        </w:rPr>
        <w:t xml:space="preserve"> (dále </w:t>
      </w:r>
      <w:r w:rsidR="00C92D41">
        <w:rPr>
          <w:sz w:val="24"/>
          <w:szCs w:val="24"/>
        </w:rPr>
        <w:t>také</w:t>
      </w:r>
      <w:r w:rsidR="006022EB">
        <w:rPr>
          <w:sz w:val="24"/>
          <w:szCs w:val="24"/>
        </w:rPr>
        <w:t xml:space="preserve"> jen</w:t>
      </w:r>
      <w:r w:rsidR="00CA0251" w:rsidRPr="00C35616">
        <w:rPr>
          <w:sz w:val="24"/>
          <w:szCs w:val="24"/>
        </w:rPr>
        <w:t xml:space="preserve"> „</w:t>
      </w:r>
      <w:r w:rsidR="0079194F">
        <w:rPr>
          <w:sz w:val="24"/>
          <w:szCs w:val="24"/>
        </w:rPr>
        <w:t>dílčí plnění</w:t>
      </w:r>
      <w:r w:rsidRPr="00C35616">
        <w:rPr>
          <w:sz w:val="24"/>
          <w:szCs w:val="24"/>
        </w:rPr>
        <w:t xml:space="preserve">“). </w:t>
      </w:r>
      <w:r w:rsidR="004A2C0A">
        <w:rPr>
          <w:sz w:val="24"/>
          <w:szCs w:val="24"/>
        </w:rPr>
        <w:t>Jednotlivá plnění</w:t>
      </w:r>
      <w:r w:rsidRPr="00C35616">
        <w:rPr>
          <w:sz w:val="24"/>
          <w:szCs w:val="24"/>
        </w:rPr>
        <w:t xml:space="preserve"> budou </w:t>
      </w:r>
      <w:r w:rsidR="004A2C0A">
        <w:rPr>
          <w:sz w:val="24"/>
          <w:szCs w:val="24"/>
        </w:rPr>
        <w:t>realizována</w:t>
      </w:r>
      <w:r w:rsidRPr="00C35616">
        <w:rPr>
          <w:sz w:val="24"/>
          <w:szCs w:val="24"/>
        </w:rPr>
        <w:t xml:space="preserve"> po dobu platnosti této rámcové </w:t>
      </w:r>
      <w:r w:rsidR="00837A91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. </w:t>
      </w:r>
    </w:p>
    <w:p w:rsidR="009B0F6C" w:rsidRDefault="0079194F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Dílčím plněním - dodávkou</w:t>
      </w:r>
      <w:r w:rsidRPr="00C35616">
        <w:rPr>
          <w:sz w:val="24"/>
          <w:szCs w:val="24"/>
        </w:rPr>
        <w:t xml:space="preserve"> </w:t>
      </w:r>
      <w:r w:rsidR="009B0F6C" w:rsidRPr="00C35616">
        <w:rPr>
          <w:sz w:val="24"/>
          <w:szCs w:val="24"/>
        </w:rPr>
        <w:t xml:space="preserve">se pro účely této </w:t>
      </w:r>
      <w:r w:rsidR="004A2C0A">
        <w:rPr>
          <w:sz w:val="24"/>
          <w:szCs w:val="24"/>
        </w:rPr>
        <w:t>rámcové dohody</w:t>
      </w:r>
      <w:r w:rsidR="009B0F6C" w:rsidRPr="00C35616">
        <w:rPr>
          <w:sz w:val="24"/>
          <w:szCs w:val="24"/>
        </w:rPr>
        <w:t xml:space="preserve"> rozumí vešker</w:t>
      </w:r>
      <w:r w:rsidR="00675B1C">
        <w:rPr>
          <w:sz w:val="24"/>
          <w:szCs w:val="24"/>
        </w:rPr>
        <w:t>á dodávka</w:t>
      </w:r>
      <w:r w:rsidR="009B0F6C" w:rsidRPr="00C35616">
        <w:rPr>
          <w:sz w:val="24"/>
          <w:szCs w:val="24"/>
        </w:rPr>
        <w:t xml:space="preserve"> </w:t>
      </w:r>
      <w:r w:rsidR="00675B1C">
        <w:rPr>
          <w:sz w:val="24"/>
          <w:szCs w:val="24"/>
        </w:rPr>
        <w:t>jednotlivých plnění v rozsahu položek</w:t>
      </w:r>
      <w:r w:rsidR="00675B1C" w:rsidRPr="00C35616">
        <w:rPr>
          <w:sz w:val="24"/>
          <w:szCs w:val="24"/>
        </w:rPr>
        <w:t xml:space="preserve"> </w:t>
      </w:r>
      <w:r w:rsidR="009B0F6C" w:rsidRPr="00C35616">
        <w:rPr>
          <w:sz w:val="24"/>
          <w:szCs w:val="24"/>
        </w:rPr>
        <w:t>uveden</w:t>
      </w:r>
      <w:r w:rsidR="00675B1C">
        <w:rPr>
          <w:sz w:val="24"/>
          <w:szCs w:val="24"/>
        </w:rPr>
        <w:t>ých</w:t>
      </w:r>
      <w:r w:rsidR="009B0F6C" w:rsidRPr="00C35616">
        <w:rPr>
          <w:sz w:val="24"/>
          <w:szCs w:val="24"/>
        </w:rPr>
        <w:t xml:space="preserve"> </w:t>
      </w:r>
      <w:r w:rsidR="009B0F6C" w:rsidRPr="0097093A">
        <w:rPr>
          <w:sz w:val="24"/>
          <w:szCs w:val="24"/>
          <w:highlight w:val="yellow"/>
        </w:rPr>
        <w:t>v</w:t>
      </w:r>
      <w:r w:rsidR="0097093A" w:rsidRPr="0097093A">
        <w:rPr>
          <w:sz w:val="24"/>
          <w:szCs w:val="24"/>
          <w:highlight w:val="yellow"/>
        </w:rPr>
        <w:t> </w:t>
      </w:r>
      <w:r w:rsidR="009B0F6C" w:rsidRPr="0097093A">
        <w:rPr>
          <w:sz w:val="24"/>
          <w:szCs w:val="24"/>
          <w:highlight w:val="yellow"/>
        </w:rPr>
        <w:t>příloze</w:t>
      </w:r>
      <w:r w:rsidR="0097093A" w:rsidRPr="0097093A">
        <w:rPr>
          <w:sz w:val="24"/>
          <w:szCs w:val="24"/>
          <w:highlight w:val="yellow"/>
        </w:rPr>
        <w:t>/přílohách</w:t>
      </w:r>
      <w:r w:rsidR="009B0F6C" w:rsidRPr="0097093A">
        <w:rPr>
          <w:sz w:val="24"/>
          <w:szCs w:val="24"/>
          <w:highlight w:val="yellow"/>
        </w:rPr>
        <w:t xml:space="preserve"> č. 1</w:t>
      </w:r>
      <w:r w:rsidR="0097093A" w:rsidRPr="0097093A">
        <w:rPr>
          <w:sz w:val="24"/>
          <w:szCs w:val="24"/>
          <w:highlight w:val="yellow"/>
        </w:rPr>
        <w:t xml:space="preserve"> </w:t>
      </w:r>
      <w:r w:rsidR="008806AE">
        <w:rPr>
          <w:sz w:val="24"/>
          <w:szCs w:val="24"/>
          <w:highlight w:val="yellow"/>
        </w:rPr>
        <w:t>a/nebo 2</w:t>
      </w:r>
      <w:r w:rsidR="0097093A" w:rsidRPr="0097093A">
        <w:rPr>
          <w:sz w:val="24"/>
          <w:szCs w:val="24"/>
          <w:highlight w:val="yellow"/>
        </w:rPr>
        <w:t xml:space="preserve"> (</w:t>
      </w:r>
      <w:r w:rsidR="007038CD">
        <w:rPr>
          <w:sz w:val="24"/>
          <w:szCs w:val="24"/>
          <w:highlight w:val="yellow"/>
        </w:rPr>
        <w:t xml:space="preserve">přílohy </w:t>
      </w:r>
      <w:r w:rsidR="0097093A" w:rsidRPr="0097093A">
        <w:rPr>
          <w:sz w:val="24"/>
          <w:szCs w:val="24"/>
          <w:highlight w:val="yellow"/>
        </w:rPr>
        <w:t xml:space="preserve">uvede </w:t>
      </w:r>
      <w:r w:rsidR="00A20C64">
        <w:rPr>
          <w:sz w:val="24"/>
          <w:szCs w:val="24"/>
          <w:highlight w:val="yellow"/>
        </w:rPr>
        <w:t>dodavatel</w:t>
      </w:r>
      <w:r w:rsidR="0097093A" w:rsidRPr="0097093A">
        <w:rPr>
          <w:sz w:val="24"/>
          <w:szCs w:val="24"/>
          <w:highlight w:val="yellow"/>
        </w:rPr>
        <w:t xml:space="preserve"> podle skutečnosti – dle toho, na které části veřejné zakázky podává nabídku)</w:t>
      </w:r>
      <w:r w:rsidR="009B0F6C" w:rsidRPr="0097093A">
        <w:rPr>
          <w:sz w:val="24"/>
          <w:szCs w:val="24"/>
          <w:highlight w:val="yellow"/>
        </w:rPr>
        <w:t xml:space="preserve"> </w:t>
      </w:r>
      <w:r w:rsidR="009B0F6C" w:rsidRPr="0032759C">
        <w:rPr>
          <w:sz w:val="24"/>
          <w:szCs w:val="24"/>
        </w:rPr>
        <w:t>která je</w:t>
      </w:r>
      <w:r w:rsidR="0097093A" w:rsidRPr="0032759C">
        <w:rPr>
          <w:sz w:val="24"/>
          <w:szCs w:val="24"/>
        </w:rPr>
        <w:t>/které jsou</w:t>
      </w:r>
      <w:r w:rsidR="009B0F6C" w:rsidRPr="0032759C">
        <w:rPr>
          <w:sz w:val="24"/>
          <w:szCs w:val="24"/>
        </w:rPr>
        <w:t xml:space="preserve"> nedílnou součástí</w:t>
      </w:r>
      <w:r w:rsidR="0097093A" w:rsidRPr="0032759C">
        <w:rPr>
          <w:sz w:val="24"/>
          <w:szCs w:val="24"/>
        </w:rPr>
        <w:t>/nedílnými součástmi</w:t>
      </w:r>
      <w:r w:rsidR="009B0F6C" w:rsidRPr="0032759C">
        <w:rPr>
          <w:sz w:val="24"/>
          <w:szCs w:val="24"/>
        </w:rPr>
        <w:t xml:space="preserve"> této </w:t>
      </w:r>
      <w:r w:rsidR="004A2C0A" w:rsidRPr="0032759C">
        <w:rPr>
          <w:sz w:val="24"/>
          <w:szCs w:val="24"/>
        </w:rPr>
        <w:t>dohody</w:t>
      </w:r>
      <w:r w:rsidR="009B0F6C" w:rsidRPr="0032759C">
        <w:rPr>
          <w:sz w:val="24"/>
          <w:szCs w:val="24"/>
        </w:rPr>
        <w:t>.</w:t>
      </w:r>
    </w:p>
    <w:p w:rsidR="001E0110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lastRenderedPageBreak/>
        <w:t xml:space="preserve">Na základě této rámcové </w:t>
      </w:r>
      <w:r w:rsidR="004A2C0A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bude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zadávat veřejné zakázky</w:t>
      </w:r>
      <w:r w:rsidR="00675B1C">
        <w:rPr>
          <w:sz w:val="24"/>
          <w:szCs w:val="24"/>
        </w:rPr>
        <w:t>/dílčí objednávky</w:t>
      </w:r>
      <w:r w:rsidRPr="00C35616">
        <w:rPr>
          <w:sz w:val="24"/>
          <w:szCs w:val="24"/>
        </w:rPr>
        <w:t xml:space="preserve"> postupem dle </w:t>
      </w:r>
      <w:proofErr w:type="spellStart"/>
      <w:r w:rsidR="00B3369C">
        <w:rPr>
          <w:sz w:val="24"/>
          <w:szCs w:val="24"/>
        </w:rPr>
        <w:t>ust</w:t>
      </w:r>
      <w:proofErr w:type="spellEnd"/>
      <w:r w:rsidR="00B3369C">
        <w:rPr>
          <w:sz w:val="24"/>
          <w:szCs w:val="24"/>
        </w:rPr>
        <w:t xml:space="preserve">. </w:t>
      </w:r>
      <w:r w:rsidRPr="00C35616">
        <w:rPr>
          <w:sz w:val="24"/>
          <w:szCs w:val="24"/>
        </w:rPr>
        <w:t xml:space="preserve">§ </w:t>
      </w:r>
      <w:r w:rsidR="00A643C9">
        <w:rPr>
          <w:sz w:val="24"/>
          <w:szCs w:val="24"/>
        </w:rPr>
        <w:t>134</w:t>
      </w:r>
      <w:r w:rsidRPr="00C35616">
        <w:rPr>
          <w:sz w:val="24"/>
          <w:szCs w:val="24"/>
        </w:rPr>
        <w:t xml:space="preserve"> odst. </w:t>
      </w:r>
      <w:r w:rsidR="001E39C8">
        <w:rPr>
          <w:sz w:val="24"/>
          <w:szCs w:val="24"/>
        </w:rPr>
        <w:t>1</w:t>
      </w:r>
      <w:r w:rsidRPr="00C35616">
        <w:rPr>
          <w:sz w:val="24"/>
          <w:szCs w:val="24"/>
        </w:rPr>
        <w:t xml:space="preserve"> zákona</w:t>
      </w:r>
      <w:r w:rsidR="00141715">
        <w:rPr>
          <w:sz w:val="24"/>
          <w:szCs w:val="24"/>
        </w:rPr>
        <w:t xml:space="preserve"> č. </w:t>
      </w:r>
      <w:r w:rsidR="00A643C9">
        <w:rPr>
          <w:sz w:val="24"/>
          <w:szCs w:val="24"/>
        </w:rPr>
        <w:t>134</w:t>
      </w:r>
      <w:r w:rsidR="00141715">
        <w:rPr>
          <w:sz w:val="24"/>
          <w:szCs w:val="24"/>
        </w:rPr>
        <w:t>/</w:t>
      </w:r>
      <w:r w:rsidR="00A643C9">
        <w:rPr>
          <w:sz w:val="24"/>
          <w:szCs w:val="24"/>
        </w:rPr>
        <w:t>2016 Sb.</w:t>
      </w:r>
      <w:r w:rsidR="00141715">
        <w:rPr>
          <w:sz w:val="24"/>
          <w:szCs w:val="24"/>
        </w:rPr>
        <w:t xml:space="preserve">, o </w:t>
      </w:r>
      <w:r w:rsidR="00A643C9">
        <w:rPr>
          <w:sz w:val="24"/>
          <w:szCs w:val="24"/>
        </w:rPr>
        <w:t>zadávání veřejných zakázek</w:t>
      </w:r>
      <w:r w:rsidR="00141715">
        <w:rPr>
          <w:sz w:val="24"/>
          <w:szCs w:val="24"/>
        </w:rPr>
        <w:t xml:space="preserve"> (dále jen „zákon“)</w:t>
      </w:r>
      <w:r w:rsidRPr="00C35616">
        <w:rPr>
          <w:sz w:val="24"/>
          <w:szCs w:val="24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C2A68" w:rsidRPr="00C35616" w:rsidRDefault="00A9335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FC2A68" w:rsidRPr="00C35616">
        <w:rPr>
          <w:sz w:val="24"/>
          <w:szCs w:val="24"/>
        </w:rPr>
        <w:t>.</w:t>
      </w:r>
    </w:p>
    <w:p w:rsidR="00FC2A68" w:rsidRPr="00C35616" w:rsidRDefault="006C45E6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 xml:space="preserve">Zadávání veřejné zakázky na základě rámcové </w:t>
      </w:r>
      <w:r w:rsidR="00097B5F">
        <w:rPr>
          <w:sz w:val="24"/>
          <w:szCs w:val="24"/>
        </w:rPr>
        <w:t>dohody</w:t>
      </w:r>
    </w:p>
    <w:p w:rsidR="006C45E6" w:rsidRPr="00C35616" w:rsidRDefault="006C45E6" w:rsidP="006C45E6">
      <w:pPr>
        <w:rPr>
          <w:sz w:val="24"/>
          <w:szCs w:val="24"/>
        </w:rPr>
      </w:pPr>
    </w:p>
    <w:p w:rsidR="00FC2A68" w:rsidRPr="00C35616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budou realizována</w:t>
      </w:r>
      <w:r w:rsidR="004630E7">
        <w:rPr>
          <w:sz w:val="24"/>
          <w:szCs w:val="24"/>
        </w:rPr>
        <w:t xml:space="preserve"> na zá</w:t>
      </w:r>
      <w:r w:rsidR="00AE5280">
        <w:rPr>
          <w:sz w:val="24"/>
          <w:szCs w:val="24"/>
        </w:rPr>
        <w:t>kladě</w:t>
      </w:r>
      <w:r w:rsidR="00963FCC">
        <w:rPr>
          <w:sz w:val="24"/>
          <w:szCs w:val="24"/>
        </w:rPr>
        <w:t xml:space="preserve"> písemné </w:t>
      </w:r>
      <w:r w:rsidR="00675B1C">
        <w:rPr>
          <w:sz w:val="24"/>
          <w:szCs w:val="24"/>
        </w:rPr>
        <w:t xml:space="preserve">objednávky </w:t>
      </w:r>
      <w:r w:rsidR="00963FCC">
        <w:rPr>
          <w:sz w:val="24"/>
          <w:szCs w:val="24"/>
        </w:rPr>
        <w:t xml:space="preserve">k poskytnutí plnění. </w:t>
      </w:r>
    </w:p>
    <w:p w:rsidR="00675B1C" w:rsidRPr="007038CD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38CD">
        <w:rPr>
          <w:sz w:val="24"/>
          <w:szCs w:val="24"/>
        </w:rPr>
        <w:t>Jednotlivá plnění budou vždy blíže vymezena v objednávce, která bude obsahovat vedle obecného popisu požadovaného plnění:</w:t>
      </w:r>
    </w:p>
    <w:p w:rsidR="0080012C" w:rsidRPr="00C35616" w:rsidRDefault="0080012C" w:rsidP="0080012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informace o předmětu </w:t>
      </w:r>
      <w:r w:rsidR="00F7003F">
        <w:rPr>
          <w:sz w:val="24"/>
          <w:szCs w:val="24"/>
        </w:rPr>
        <w:t>plnění</w:t>
      </w:r>
      <w:r w:rsidRPr="00C35616">
        <w:rPr>
          <w:sz w:val="24"/>
          <w:szCs w:val="24"/>
        </w:rPr>
        <w:t xml:space="preserve">, zejména specifikace předmětu </w:t>
      </w:r>
      <w:r w:rsidR="00F7003F">
        <w:rPr>
          <w:sz w:val="24"/>
          <w:szCs w:val="24"/>
        </w:rPr>
        <w:t>plnění</w:t>
      </w:r>
    </w:p>
    <w:p w:rsidR="00FA7BC8" w:rsidRPr="002A3A7C" w:rsidRDefault="00FA7BC8" w:rsidP="002A3A7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B61D74">
        <w:rPr>
          <w:sz w:val="24"/>
          <w:szCs w:val="24"/>
        </w:rPr>
        <w:t>kupujícího</w:t>
      </w:r>
    </w:p>
    <w:p w:rsidR="000C60CA" w:rsidRPr="0004081D" w:rsidRDefault="00FF4680" w:rsidP="00D04F9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4081D">
        <w:rPr>
          <w:sz w:val="24"/>
          <w:szCs w:val="24"/>
        </w:rPr>
        <w:t>j</w:t>
      </w:r>
      <w:r w:rsidRPr="001B1E4C">
        <w:rPr>
          <w:sz w:val="24"/>
          <w:szCs w:val="24"/>
        </w:rPr>
        <w:t xml:space="preserve">ednotlivá </w:t>
      </w:r>
      <w:r w:rsidR="00BD0589" w:rsidRPr="001B1E4C">
        <w:rPr>
          <w:sz w:val="24"/>
          <w:szCs w:val="24"/>
        </w:rPr>
        <w:t>místa plnění</w:t>
      </w:r>
      <w:r w:rsidR="00103B9E" w:rsidRPr="001B1E4C">
        <w:rPr>
          <w:sz w:val="24"/>
          <w:szCs w:val="24"/>
        </w:rPr>
        <w:t xml:space="preserve"> a jednotlivé rozsahy pro daná místa</w:t>
      </w:r>
    </w:p>
    <w:p w:rsidR="009558DE" w:rsidRDefault="00DE6E99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1B1E4C">
        <w:rPr>
          <w:sz w:val="24"/>
          <w:szCs w:val="24"/>
        </w:rPr>
        <w:t xml:space="preserve"> </w:t>
      </w:r>
      <w:r w:rsidR="009558DE" w:rsidRPr="001B1E4C">
        <w:rPr>
          <w:sz w:val="24"/>
          <w:szCs w:val="24"/>
        </w:rPr>
        <w:t xml:space="preserve">pošle </w:t>
      </w:r>
      <w:r w:rsidR="00A17FF7">
        <w:rPr>
          <w:sz w:val="24"/>
          <w:szCs w:val="24"/>
        </w:rPr>
        <w:t>objednávku/</w:t>
      </w:r>
      <w:r w:rsidR="002A3A7C" w:rsidRPr="001B1E4C">
        <w:rPr>
          <w:sz w:val="24"/>
          <w:szCs w:val="24"/>
        </w:rPr>
        <w:t>výzvu k plnění</w:t>
      </w:r>
      <w:r w:rsidR="009558DE">
        <w:rPr>
          <w:sz w:val="24"/>
          <w:szCs w:val="24"/>
        </w:rPr>
        <w:t xml:space="preserve"> na e-mailovou adresu </w:t>
      </w:r>
      <w:r>
        <w:rPr>
          <w:sz w:val="24"/>
          <w:szCs w:val="24"/>
        </w:rPr>
        <w:t xml:space="preserve">prodávajícího </w:t>
      </w:r>
      <w:r w:rsidR="009558DE">
        <w:rPr>
          <w:sz w:val="24"/>
          <w:szCs w:val="24"/>
        </w:rPr>
        <w:t xml:space="preserve">uvedenou v této </w:t>
      </w:r>
      <w:r w:rsidR="00097B5F">
        <w:rPr>
          <w:sz w:val="24"/>
          <w:szCs w:val="24"/>
        </w:rPr>
        <w:t>rámcové dohodě</w:t>
      </w:r>
      <w:r w:rsidR="00955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Prodávající </w:t>
      </w:r>
      <w:r w:rsidR="009558D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zavazuje </w:t>
      </w:r>
      <w:r w:rsidR="002A3A7C">
        <w:rPr>
          <w:sz w:val="24"/>
          <w:szCs w:val="24"/>
        </w:rPr>
        <w:t>potvrdit nebo odmítnout</w:t>
      </w:r>
      <w:r w:rsidR="009558DE">
        <w:rPr>
          <w:sz w:val="24"/>
          <w:szCs w:val="24"/>
        </w:rPr>
        <w:t xml:space="preserve"> ve lhůtě uvedené v</w:t>
      </w:r>
      <w:r w:rsidR="002A3A7C">
        <w:rPr>
          <w:sz w:val="24"/>
          <w:szCs w:val="24"/>
        </w:rPr>
        <w:t>e</w:t>
      </w:r>
      <w:r w:rsidR="009558DE">
        <w:rPr>
          <w:sz w:val="24"/>
          <w:szCs w:val="24"/>
        </w:rPr>
        <w:t> </w:t>
      </w:r>
      <w:r w:rsidR="002A3A7C">
        <w:rPr>
          <w:sz w:val="24"/>
          <w:szCs w:val="24"/>
        </w:rPr>
        <w:t>výzvě</w:t>
      </w:r>
      <w:r w:rsidR="009558DE">
        <w:rPr>
          <w:sz w:val="24"/>
          <w:szCs w:val="24"/>
        </w:rPr>
        <w:t xml:space="preserve">, </w:t>
      </w:r>
      <w:r w:rsidR="00141715">
        <w:rPr>
          <w:sz w:val="24"/>
          <w:szCs w:val="24"/>
        </w:rPr>
        <w:t xml:space="preserve">nejpozději </w:t>
      </w:r>
      <w:r w:rsidR="009558DE">
        <w:rPr>
          <w:sz w:val="24"/>
          <w:szCs w:val="24"/>
        </w:rPr>
        <w:t xml:space="preserve">však </w:t>
      </w:r>
      <w:r w:rsidR="00DA048E">
        <w:rPr>
          <w:sz w:val="24"/>
          <w:szCs w:val="24"/>
        </w:rPr>
        <w:t xml:space="preserve">do </w:t>
      </w:r>
      <w:r w:rsidR="002D4F81">
        <w:rPr>
          <w:sz w:val="24"/>
          <w:szCs w:val="24"/>
        </w:rPr>
        <w:t>2</w:t>
      </w:r>
      <w:r w:rsidR="009558DE">
        <w:rPr>
          <w:sz w:val="24"/>
          <w:szCs w:val="24"/>
        </w:rPr>
        <w:t xml:space="preserve"> pracovních dnů.</w:t>
      </w:r>
      <w:r w:rsidR="002D4F81">
        <w:rPr>
          <w:sz w:val="24"/>
          <w:szCs w:val="24"/>
        </w:rPr>
        <w:t xml:space="preserve"> </w:t>
      </w:r>
    </w:p>
    <w:p w:rsidR="00392A0C" w:rsidRPr="009558DE" w:rsidRDefault="00392A0C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AE319F">
        <w:rPr>
          <w:sz w:val="24"/>
          <w:szCs w:val="24"/>
        </w:rPr>
        <w:t>Za písemnou výzvu k poskytnutí plnění dle zák</w:t>
      </w:r>
      <w:r w:rsidR="00141715">
        <w:rPr>
          <w:sz w:val="24"/>
          <w:szCs w:val="24"/>
        </w:rPr>
        <w:t xml:space="preserve">ona </w:t>
      </w:r>
      <w:r w:rsidR="00A17FF7">
        <w:rPr>
          <w:sz w:val="24"/>
          <w:szCs w:val="24"/>
        </w:rPr>
        <w:t>je</w:t>
      </w:r>
      <w:r w:rsidR="00A17FF7" w:rsidRPr="00AE319F">
        <w:rPr>
          <w:sz w:val="24"/>
          <w:szCs w:val="24"/>
        </w:rPr>
        <w:t xml:space="preserve"> </w:t>
      </w:r>
      <w:r w:rsidRPr="00AE319F">
        <w:rPr>
          <w:sz w:val="24"/>
          <w:szCs w:val="24"/>
        </w:rPr>
        <w:t xml:space="preserve">považována </w:t>
      </w:r>
      <w:r w:rsidR="008806AE">
        <w:rPr>
          <w:sz w:val="24"/>
          <w:szCs w:val="24"/>
        </w:rPr>
        <w:t xml:space="preserve">zejména </w:t>
      </w:r>
      <w:r w:rsidRPr="00AE319F">
        <w:rPr>
          <w:sz w:val="24"/>
          <w:szCs w:val="24"/>
        </w:rPr>
        <w:t xml:space="preserve">objednávka vystavená </w:t>
      </w:r>
      <w:r w:rsidR="00DE6E99">
        <w:rPr>
          <w:sz w:val="24"/>
          <w:szCs w:val="24"/>
        </w:rPr>
        <w:t>kupujícím</w:t>
      </w:r>
      <w:r w:rsidR="00DE6E99" w:rsidRPr="00AE319F">
        <w:rPr>
          <w:sz w:val="24"/>
          <w:szCs w:val="24"/>
        </w:rPr>
        <w:t xml:space="preserve"> </w:t>
      </w:r>
      <w:r w:rsidRPr="00AE319F">
        <w:rPr>
          <w:sz w:val="24"/>
          <w:szCs w:val="24"/>
        </w:rPr>
        <w:t xml:space="preserve">v systému SAP a odeslaná </w:t>
      </w:r>
      <w:r w:rsidR="00141715">
        <w:rPr>
          <w:sz w:val="24"/>
          <w:szCs w:val="24"/>
        </w:rPr>
        <w:t>vybranému</w:t>
      </w:r>
      <w:r w:rsidR="00141715" w:rsidRPr="00AE319F">
        <w:rPr>
          <w:sz w:val="24"/>
          <w:szCs w:val="24"/>
        </w:rPr>
        <w:t xml:space="preserve"> </w:t>
      </w:r>
      <w:r w:rsidR="00DE6E99">
        <w:rPr>
          <w:sz w:val="24"/>
          <w:szCs w:val="24"/>
        </w:rPr>
        <w:t>prodávajícímu</w:t>
      </w:r>
      <w:r w:rsidRPr="00AE319F">
        <w:rPr>
          <w:sz w:val="24"/>
          <w:szCs w:val="24"/>
        </w:rPr>
        <w:t>, který ji potvrdí.</w:t>
      </w:r>
    </w:p>
    <w:p w:rsidR="00CA0F4C" w:rsidRPr="00C35616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Předpokladem zadání </w:t>
      </w:r>
      <w:r w:rsidR="00141715">
        <w:rPr>
          <w:sz w:val="24"/>
          <w:szCs w:val="24"/>
        </w:rPr>
        <w:t>dílčí</w:t>
      </w:r>
      <w:r w:rsidR="0014171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veřejné zakázky </w:t>
      </w:r>
      <w:r w:rsidR="00DE6E99">
        <w:rPr>
          <w:sz w:val="24"/>
          <w:szCs w:val="24"/>
        </w:rPr>
        <w:t>prodávajícímu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je </w:t>
      </w:r>
      <w:r w:rsidR="00DA048E">
        <w:rPr>
          <w:sz w:val="24"/>
          <w:szCs w:val="24"/>
        </w:rPr>
        <w:t>potvrzení výzvy</w:t>
      </w:r>
      <w:r w:rsidR="00F70E18">
        <w:rPr>
          <w:sz w:val="24"/>
          <w:szCs w:val="24"/>
        </w:rPr>
        <w:t xml:space="preserve"> k plnění</w:t>
      </w:r>
      <w:r w:rsidR="00A17FF7">
        <w:rPr>
          <w:sz w:val="24"/>
          <w:szCs w:val="24"/>
        </w:rPr>
        <w:t>/objednávky</w:t>
      </w:r>
      <w:r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19752F">
        <w:rPr>
          <w:sz w:val="24"/>
          <w:szCs w:val="24"/>
        </w:rPr>
        <w:t xml:space="preserve">je povinen </w:t>
      </w:r>
      <w:r w:rsidRPr="00C35616">
        <w:rPr>
          <w:sz w:val="24"/>
          <w:szCs w:val="24"/>
        </w:rPr>
        <w:t>uvést:</w:t>
      </w:r>
    </w:p>
    <w:p w:rsidR="00A434C5" w:rsidRPr="00C35616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DE6E99">
        <w:rPr>
          <w:sz w:val="24"/>
          <w:szCs w:val="24"/>
        </w:rPr>
        <w:t>prodávajícího</w:t>
      </w:r>
    </w:p>
    <w:p w:rsidR="00A434C5" w:rsidRPr="00C35616" w:rsidRDefault="00A17FF7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dílčí plnění formou výzvy/objednávky jakožto </w:t>
      </w:r>
      <w:r w:rsidR="00A434C5" w:rsidRPr="00C35616">
        <w:rPr>
          <w:sz w:val="24"/>
          <w:szCs w:val="24"/>
        </w:rPr>
        <w:t>návrh smlouvy o jednotlivé dodávce podepsan</w:t>
      </w:r>
      <w:r>
        <w:rPr>
          <w:sz w:val="24"/>
          <w:szCs w:val="24"/>
        </w:rPr>
        <w:t>é</w:t>
      </w:r>
      <w:r w:rsidR="00A434C5" w:rsidRPr="00C35616">
        <w:rPr>
          <w:sz w:val="24"/>
          <w:szCs w:val="24"/>
        </w:rPr>
        <w:t xml:space="preserve"> osobou oprávněnou </w:t>
      </w:r>
      <w:r w:rsidR="009558DE">
        <w:rPr>
          <w:sz w:val="24"/>
          <w:szCs w:val="24"/>
        </w:rPr>
        <w:t xml:space="preserve">jednat </w:t>
      </w:r>
      <w:r w:rsidR="00A434C5" w:rsidRPr="00C35616">
        <w:rPr>
          <w:sz w:val="24"/>
          <w:szCs w:val="24"/>
        </w:rPr>
        <w:t xml:space="preserve">jménem či za </w:t>
      </w:r>
      <w:r w:rsidR="00DE6E99">
        <w:rPr>
          <w:sz w:val="24"/>
          <w:szCs w:val="24"/>
        </w:rPr>
        <w:t>prodávajícího</w:t>
      </w:r>
    </w:p>
    <w:p w:rsidR="00A434C5" w:rsidRPr="00674C70" w:rsidRDefault="00674C70" w:rsidP="00674C7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</w:t>
      </w:r>
      <w:r w:rsidR="00A434C5" w:rsidRPr="00C35616">
        <w:rPr>
          <w:sz w:val="24"/>
          <w:szCs w:val="24"/>
        </w:rPr>
        <w:t xml:space="preserve">další dokumenty požadované </w:t>
      </w:r>
      <w:r w:rsidR="00DE6E99">
        <w:rPr>
          <w:sz w:val="24"/>
          <w:szCs w:val="24"/>
        </w:rPr>
        <w:t>kupujícím</w:t>
      </w:r>
      <w:r w:rsidR="004F233F">
        <w:rPr>
          <w:sz w:val="24"/>
          <w:szCs w:val="24"/>
        </w:rPr>
        <w:t>.</w:t>
      </w: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DA048E">
        <w:rPr>
          <w:sz w:val="24"/>
          <w:szCs w:val="24"/>
        </w:rPr>
        <w:t>Výzva k plnění i potvrzení výzvy se podává písemně.</w:t>
      </w:r>
      <w:r w:rsidR="00F70E95" w:rsidRPr="00DA048E">
        <w:rPr>
          <w:sz w:val="24"/>
          <w:szCs w:val="24"/>
        </w:rPr>
        <w:t xml:space="preserve"> Za písemnou formu se pro účely této </w:t>
      </w:r>
      <w:r w:rsidR="00097B5F">
        <w:rPr>
          <w:sz w:val="24"/>
          <w:szCs w:val="24"/>
        </w:rPr>
        <w:t>dohody</w:t>
      </w:r>
      <w:r w:rsidR="00FA37D5" w:rsidRPr="00DA048E">
        <w:rPr>
          <w:sz w:val="24"/>
          <w:szCs w:val="24"/>
        </w:rPr>
        <w:t xml:space="preserve"> považuje </w:t>
      </w:r>
      <w:r w:rsidR="004F233F">
        <w:rPr>
          <w:sz w:val="24"/>
          <w:szCs w:val="24"/>
        </w:rPr>
        <w:t>zejména</w:t>
      </w:r>
      <w:r w:rsidR="00FA37D5" w:rsidRPr="00DA048E">
        <w:rPr>
          <w:sz w:val="24"/>
          <w:szCs w:val="24"/>
        </w:rPr>
        <w:t xml:space="preserve"> forma elektronická. </w:t>
      </w:r>
    </w:p>
    <w:p w:rsidR="00BF6662" w:rsidRDefault="00B61D74" w:rsidP="00D04F91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DA048E">
        <w:rPr>
          <w:sz w:val="24"/>
          <w:szCs w:val="24"/>
        </w:rPr>
        <w:t xml:space="preserve"> </w:t>
      </w:r>
      <w:r w:rsidR="00346E60" w:rsidRPr="00DA048E">
        <w:rPr>
          <w:sz w:val="24"/>
          <w:szCs w:val="24"/>
        </w:rPr>
        <w:t>ne</w:t>
      </w:r>
      <w:r w:rsidR="00DA048E">
        <w:rPr>
          <w:sz w:val="24"/>
          <w:szCs w:val="24"/>
        </w:rPr>
        <w:t>ní</w:t>
      </w:r>
      <w:r w:rsidR="00346E60" w:rsidRPr="00DA048E">
        <w:rPr>
          <w:sz w:val="24"/>
          <w:szCs w:val="24"/>
        </w:rPr>
        <w:t xml:space="preserve"> oprávněn podat společnou nabídku s dodavatelem, který není účastníkem této rámcové </w:t>
      </w:r>
      <w:r w:rsidR="00A643C9">
        <w:rPr>
          <w:sz w:val="24"/>
          <w:szCs w:val="24"/>
        </w:rPr>
        <w:t>dohody</w:t>
      </w:r>
      <w:r w:rsidR="00346E60" w:rsidRPr="00DA048E">
        <w:rPr>
          <w:sz w:val="24"/>
          <w:szCs w:val="24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DE41A2" w:rsidRDefault="00DE41A2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</w:t>
      </w:r>
      <w:r w:rsidR="00D04F91">
        <w:rPr>
          <w:b/>
          <w:sz w:val="24"/>
          <w:szCs w:val="24"/>
        </w:rPr>
        <w:t>II</w:t>
      </w:r>
      <w:r w:rsidRPr="00C35616">
        <w:rPr>
          <w:b/>
          <w:sz w:val="24"/>
          <w:szCs w:val="24"/>
        </w:rPr>
        <w:t>.</w:t>
      </w: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Dílčí plnění </w:t>
      </w:r>
    </w:p>
    <w:p w:rsidR="00A93358" w:rsidRPr="00C35616" w:rsidRDefault="00A93358" w:rsidP="00A93358">
      <w:pPr>
        <w:pStyle w:val="Odstavecseseznamem"/>
        <w:ind w:left="0"/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Dílčím plněním</w:t>
      </w:r>
      <w:r w:rsidRPr="00C35616">
        <w:rPr>
          <w:sz w:val="24"/>
          <w:szCs w:val="24"/>
        </w:rPr>
        <w:t xml:space="preserve"> se pro účely této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rozumí </w:t>
      </w:r>
      <w:r>
        <w:rPr>
          <w:sz w:val="24"/>
          <w:szCs w:val="24"/>
        </w:rPr>
        <w:t>poskytnutí plnění na základě písemné výzvy k poskytnutí plnění</w:t>
      </w:r>
      <w:r w:rsidRPr="00C35616">
        <w:rPr>
          <w:sz w:val="24"/>
          <w:szCs w:val="24"/>
        </w:rPr>
        <w:t xml:space="preserve">, jejímž předmětem je pořízení </w:t>
      </w:r>
      <w:r w:rsidR="00A17FF7">
        <w:rPr>
          <w:sz w:val="24"/>
          <w:szCs w:val="24"/>
        </w:rPr>
        <w:t>dílčího plnění</w:t>
      </w:r>
      <w:r w:rsidR="00A17FF7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formou koupě.</w:t>
      </w: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bude</w:t>
      </w:r>
      <w:r w:rsidRPr="00C35616">
        <w:rPr>
          <w:sz w:val="24"/>
          <w:szCs w:val="24"/>
        </w:rPr>
        <w:t xml:space="preserve"> vždy </w:t>
      </w:r>
      <w:r w:rsidR="00E71468">
        <w:rPr>
          <w:sz w:val="24"/>
          <w:szCs w:val="24"/>
        </w:rPr>
        <w:t xml:space="preserve">specifikováno </w:t>
      </w:r>
      <w:r w:rsidRPr="00C35616">
        <w:rPr>
          <w:sz w:val="24"/>
          <w:szCs w:val="24"/>
        </w:rPr>
        <w:t xml:space="preserve">co do druhu a množství </w:t>
      </w:r>
      <w:r w:rsidR="00A17FF7">
        <w:rPr>
          <w:sz w:val="24"/>
          <w:szCs w:val="24"/>
        </w:rPr>
        <w:t>jednotlivých položek plnění</w:t>
      </w:r>
      <w:r w:rsidR="00A17FF7" w:rsidRPr="00C35616">
        <w:rPr>
          <w:sz w:val="24"/>
          <w:szCs w:val="24"/>
        </w:rPr>
        <w:t xml:space="preserve"> </w:t>
      </w:r>
      <w:r>
        <w:rPr>
          <w:sz w:val="24"/>
          <w:szCs w:val="24"/>
        </w:rPr>
        <w:t>ve výzvě k poskytnutí plnění.</w:t>
      </w:r>
    </w:p>
    <w:p w:rsidR="001176F8" w:rsidRPr="00DE41A2" w:rsidRDefault="00A93358" w:rsidP="00DE41A2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Dílčí plnění na základě rámcové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 bude specifikováno v</w:t>
      </w:r>
      <w:r w:rsidR="00F93002">
        <w:rPr>
          <w:sz w:val="24"/>
          <w:szCs w:val="24"/>
        </w:rPr>
        <w:t xml:space="preserve"> </w:t>
      </w:r>
      <w:r w:rsidRPr="00F93002">
        <w:rPr>
          <w:sz w:val="24"/>
          <w:szCs w:val="24"/>
        </w:rPr>
        <w:t xml:space="preserve">objednávkách </w:t>
      </w:r>
      <w:r w:rsidR="00B61D74" w:rsidRPr="00F93002">
        <w:rPr>
          <w:sz w:val="24"/>
          <w:szCs w:val="24"/>
        </w:rPr>
        <w:t xml:space="preserve">kupujícího </w:t>
      </w:r>
      <w:r w:rsidRPr="00F93002">
        <w:rPr>
          <w:sz w:val="24"/>
          <w:szCs w:val="24"/>
        </w:rPr>
        <w:t xml:space="preserve">a totožně v jednotlivých fakturách – dodacích listech </w:t>
      </w:r>
      <w:r w:rsidR="00B61D74" w:rsidRPr="00F93002">
        <w:rPr>
          <w:sz w:val="24"/>
          <w:szCs w:val="24"/>
        </w:rPr>
        <w:t>prodávajícího</w:t>
      </w:r>
      <w:r w:rsidRPr="00F93002">
        <w:rPr>
          <w:sz w:val="24"/>
          <w:szCs w:val="24"/>
        </w:rPr>
        <w:t>.</w:t>
      </w: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D04F91" w:rsidP="009B0F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C2A68" w:rsidRPr="00C35616">
        <w:rPr>
          <w:b/>
          <w:bCs/>
          <w:sz w:val="24"/>
          <w:szCs w:val="24"/>
        </w:rPr>
        <w:t>V.</w:t>
      </w:r>
    </w:p>
    <w:p w:rsidR="00FC2A68" w:rsidRPr="00C35616" w:rsidRDefault="003C651A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Cena předmětu veřejné zakázky, platební podmínky</w:t>
      </w:r>
    </w:p>
    <w:p w:rsidR="003C651A" w:rsidRPr="00C35616" w:rsidRDefault="003C651A" w:rsidP="003C651A">
      <w:pPr>
        <w:rPr>
          <w:sz w:val="24"/>
          <w:szCs w:val="24"/>
        </w:rPr>
      </w:pPr>
    </w:p>
    <w:p w:rsidR="00FC2A68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 nabídce uvedená cena za </w:t>
      </w:r>
      <w:r w:rsidR="00F70E18">
        <w:rPr>
          <w:sz w:val="24"/>
          <w:szCs w:val="24"/>
        </w:rPr>
        <w:t xml:space="preserve">vzorový soubor komodit </w:t>
      </w:r>
      <w:r w:rsidRPr="00C35616">
        <w:rPr>
          <w:sz w:val="24"/>
          <w:szCs w:val="24"/>
        </w:rPr>
        <w:t>zahrnuje všechny náklady spojené s řádným provedením jednotlivé veřejné zakázky</w:t>
      </w:r>
      <w:r w:rsidR="003D511A" w:rsidRPr="00C35616">
        <w:rPr>
          <w:sz w:val="24"/>
          <w:szCs w:val="24"/>
        </w:rPr>
        <w:t>, zejména náklady spojené s tříděním, balením, nakládáním, dopravou a vykládáním</w:t>
      </w:r>
      <w:r w:rsidR="00FA37D5">
        <w:rPr>
          <w:sz w:val="24"/>
          <w:szCs w:val="24"/>
        </w:rPr>
        <w:t xml:space="preserve"> </w:t>
      </w:r>
      <w:r w:rsidR="00F93002">
        <w:rPr>
          <w:sz w:val="24"/>
          <w:szCs w:val="24"/>
        </w:rPr>
        <w:t>předmětu plnění</w:t>
      </w:r>
      <w:r w:rsidRPr="00C35616">
        <w:rPr>
          <w:sz w:val="24"/>
          <w:szCs w:val="24"/>
        </w:rPr>
        <w:t xml:space="preserve">. Na dodatečné požadavky </w:t>
      </w:r>
      <w:r w:rsidR="00DE6E99">
        <w:rPr>
          <w:sz w:val="24"/>
          <w:szCs w:val="24"/>
        </w:rPr>
        <w:t>prodávajícího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(úhrady spojené s pohybem cen a měnových kurzů) nebude brán zřetel.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B61D74" w:rsidRPr="00C35616">
        <w:rPr>
          <w:sz w:val="24"/>
          <w:szCs w:val="24"/>
        </w:rPr>
        <w:t>nem</w:t>
      </w:r>
      <w:r w:rsidR="00B61D74">
        <w:rPr>
          <w:sz w:val="24"/>
          <w:szCs w:val="24"/>
        </w:rPr>
        <w:t>á</w:t>
      </w:r>
      <w:r w:rsidR="00B61D74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právo na jejich úhradu.</w:t>
      </w:r>
    </w:p>
    <w:p w:rsidR="00141715" w:rsidRPr="00D81A45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uvedené </w:t>
      </w:r>
      <w:r w:rsidR="00B61D74">
        <w:rPr>
          <w:sz w:val="24"/>
          <w:szCs w:val="24"/>
        </w:rPr>
        <w:t xml:space="preserve">prodávajícím </w:t>
      </w:r>
      <w:r>
        <w:rPr>
          <w:sz w:val="24"/>
          <w:szCs w:val="24"/>
        </w:rPr>
        <w:t>u jednotlivých položek jsou cenami nejvýše přípustnými</w:t>
      </w:r>
      <w:r w:rsidR="00A17FF7">
        <w:rPr>
          <w:sz w:val="24"/>
          <w:szCs w:val="24"/>
        </w:rPr>
        <w:t xml:space="preserve"> po celou dobu trvání rámcové </w:t>
      </w:r>
      <w:r w:rsidR="0092322D">
        <w:rPr>
          <w:sz w:val="24"/>
          <w:szCs w:val="24"/>
        </w:rPr>
        <w:t>dohody</w:t>
      </w:r>
      <w:r>
        <w:rPr>
          <w:sz w:val="24"/>
          <w:szCs w:val="24"/>
        </w:rPr>
        <w:t xml:space="preserve">. Pro plnění dílčích částí </w:t>
      </w:r>
      <w:r w:rsidR="00A17FF7">
        <w:rPr>
          <w:sz w:val="24"/>
          <w:szCs w:val="24"/>
        </w:rPr>
        <w:t>v </w:t>
      </w:r>
      <w:r w:rsidR="007038CD">
        <w:rPr>
          <w:sz w:val="24"/>
          <w:szCs w:val="24"/>
        </w:rPr>
        <w:t>průběhu</w:t>
      </w:r>
      <w:r w:rsidR="00A17FF7">
        <w:rPr>
          <w:sz w:val="24"/>
          <w:szCs w:val="24"/>
        </w:rPr>
        <w:t xml:space="preserve"> </w:t>
      </w:r>
      <w:r w:rsidR="008806AE">
        <w:rPr>
          <w:sz w:val="24"/>
          <w:szCs w:val="24"/>
        </w:rPr>
        <w:t>24</w:t>
      </w:r>
      <w:r w:rsidR="00A17FF7">
        <w:rPr>
          <w:sz w:val="24"/>
          <w:szCs w:val="24"/>
        </w:rPr>
        <w:t xml:space="preserve"> měsíců </w:t>
      </w:r>
      <w:r>
        <w:rPr>
          <w:sz w:val="24"/>
          <w:szCs w:val="24"/>
        </w:rPr>
        <w:t xml:space="preserve">je </w:t>
      </w:r>
      <w:r w:rsidR="00B61D74"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 xml:space="preserve">povinen nabídnout nejvýše takovou cenu za jednotlivé položky, kterou nabídl při uzavření rámcové </w:t>
      </w:r>
      <w:r w:rsidR="0092322D">
        <w:rPr>
          <w:sz w:val="24"/>
          <w:szCs w:val="24"/>
        </w:rPr>
        <w:t>dohody</w:t>
      </w:r>
      <w:r>
        <w:rPr>
          <w:sz w:val="24"/>
          <w:szCs w:val="24"/>
        </w:rPr>
        <w:t>.</w:t>
      </w:r>
    </w:p>
    <w:p w:rsidR="002D4F81" w:rsidRPr="00D81A45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Cenu jednotlivé</w:t>
      </w:r>
      <w:r w:rsidR="00A17FF7">
        <w:rPr>
          <w:sz w:val="24"/>
          <w:szCs w:val="24"/>
        </w:rPr>
        <w:t>ho dílčího plnění</w:t>
      </w:r>
      <w:r w:rsidRPr="00C35616">
        <w:rPr>
          <w:sz w:val="24"/>
          <w:szCs w:val="24"/>
        </w:rPr>
        <w:t xml:space="preserve"> veřejné zakázky uhradí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bezhotovostním převodem na bankovní účet </w:t>
      </w:r>
      <w:r w:rsidR="00136CD5">
        <w:rPr>
          <w:sz w:val="24"/>
          <w:szCs w:val="24"/>
        </w:rPr>
        <w:t>prodávajícího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na základě řádně vystavené a prokazatelně doručené faktury </w:t>
      </w:r>
      <w:r w:rsidR="00136CD5">
        <w:rPr>
          <w:sz w:val="24"/>
          <w:szCs w:val="24"/>
        </w:rPr>
        <w:t>kupujícímu</w:t>
      </w:r>
      <w:r w:rsidRPr="00C35616">
        <w:rPr>
          <w:sz w:val="24"/>
          <w:szCs w:val="24"/>
        </w:rPr>
        <w:t xml:space="preserve">. </w:t>
      </w:r>
      <w:r w:rsidR="00E57C29" w:rsidRPr="00C35616">
        <w:rPr>
          <w:sz w:val="24"/>
          <w:szCs w:val="24"/>
        </w:rPr>
        <w:t xml:space="preserve">Přílohou každé faktury je předávací protokol (dodací list). </w:t>
      </w:r>
      <w:r w:rsidRPr="00C35616">
        <w:rPr>
          <w:sz w:val="24"/>
          <w:szCs w:val="24"/>
        </w:rPr>
        <w:t>Faktur</w:t>
      </w:r>
      <w:r w:rsidR="00EC6910" w:rsidRPr="00C35616">
        <w:rPr>
          <w:sz w:val="24"/>
          <w:szCs w:val="24"/>
        </w:rPr>
        <w:t>a</w:t>
      </w:r>
      <w:r w:rsidRPr="00C35616">
        <w:rPr>
          <w:sz w:val="24"/>
          <w:szCs w:val="24"/>
        </w:rPr>
        <w:t xml:space="preserve"> je splatná </w:t>
      </w:r>
      <w:r w:rsidR="00EC6910" w:rsidRPr="00C35616">
        <w:rPr>
          <w:sz w:val="24"/>
          <w:szCs w:val="24"/>
        </w:rPr>
        <w:t xml:space="preserve">vždy </w:t>
      </w:r>
      <w:r w:rsidRPr="00C35616">
        <w:rPr>
          <w:sz w:val="24"/>
          <w:szCs w:val="24"/>
        </w:rPr>
        <w:t>do 30 dn</w:t>
      </w:r>
      <w:r w:rsidR="000957FF">
        <w:rPr>
          <w:sz w:val="24"/>
          <w:szCs w:val="24"/>
        </w:rPr>
        <w:t>ů</w:t>
      </w:r>
      <w:r w:rsidRPr="00C35616">
        <w:rPr>
          <w:sz w:val="24"/>
          <w:szCs w:val="24"/>
        </w:rPr>
        <w:t xml:space="preserve"> od jejího prokazatelného doručení.</w:t>
      </w:r>
      <w:r w:rsidR="00EC6910" w:rsidRPr="00C35616">
        <w:rPr>
          <w:sz w:val="24"/>
          <w:szCs w:val="24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C35616">
        <w:rPr>
          <w:sz w:val="24"/>
          <w:szCs w:val="24"/>
        </w:rPr>
        <w:t xml:space="preserve"> V případě, že faktura nebude mít odpovídající náležitosti, je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oprávněn ve lhůtě splatnosti ji vrátit </w:t>
      </w:r>
      <w:r w:rsidR="00136CD5">
        <w:rPr>
          <w:sz w:val="24"/>
          <w:szCs w:val="24"/>
        </w:rPr>
        <w:t>prodávajícímu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s vytknutím nedostatků, aniž by se dostal do prodlení se splatností. Lhůta splatnosti počíná běžet znovu od okamžiku doručení opravené či doplněné faktury </w:t>
      </w:r>
      <w:r w:rsidR="00DE6E99">
        <w:rPr>
          <w:sz w:val="24"/>
          <w:szCs w:val="24"/>
        </w:rPr>
        <w:t>kupujícímu</w:t>
      </w:r>
      <w:r w:rsidR="003D511A"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="00FF1049" w:rsidRPr="00C35616">
        <w:rPr>
          <w:sz w:val="24"/>
          <w:szCs w:val="24"/>
        </w:rPr>
        <w:t>neposkytuje</w:t>
      </w:r>
      <w:r w:rsidR="00F21318" w:rsidRPr="00F21318">
        <w:rPr>
          <w:sz w:val="24"/>
          <w:szCs w:val="24"/>
        </w:rPr>
        <w:t xml:space="preserve"> </w:t>
      </w:r>
      <w:r w:rsidR="00F21318">
        <w:rPr>
          <w:sz w:val="24"/>
          <w:szCs w:val="24"/>
        </w:rPr>
        <w:t>z</w:t>
      </w:r>
      <w:r w:rsidR="00F21318" w:rsidRPr="00C35616">
        <w:rPr>
          <w:sz w:val="24"/>
          <w:szCs w:val="24"/>
        </w:rPr>
        <w:t>álohy</w:t>
      </w:r>
      <w:r w:rsidR="00FF1049" w:rsidRPr="00C35616">
        <w:rPr>
          <w:sz w:val="24"/>
          <w:szCs w:val="24"/>
        </w:rPr>
        <w:t>.</w:t>
      </w:r>
    </w:p>
    <w:p w:rsidR="002D4F81" w:rsidRDefault="002D4F81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celková výše plnění v jednotlivých částech veřejné zakázky po dobu trvání rámcové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 je:</w:t>
      </w:r>
    </w:p>
    <w:p w:rsidR="002D4F81" w:rsidRDefault="002D4F81" w:rsidP="002D4F81">
      <w:pPr>
        <w:pStyle w:val="Odstavecseseznamem"/>
        <w:rPr>
          <w:sz w:val="24"/>
          <w:szCs w:val="24"/>
        </w:rPr>
      </w:pP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1 – </w:t>
      </w:r>
      <w:r w:rsidR="008806AE">
        <w:rPr>
          <w:sz w:val="24"/>
          <w:szCs w:val="24"/>
        </w:rPr>
        <w:t>Běžné kancelářské potřeby</w:t>
      </w:r>
      <w:r w:rsidRPr="0032759C">
        <w:rPr>
          <w:sz w:val="24"/>
          <w:szCs w:val="24"/>
        </w:rPr>
        <w:t xml:space="preserve">: </w:t>
      </w:r>
      <w:r w:rsidR="008806AE">
        <w:rPr>
          <w:sz w:val="24"/>
          <w:szCs w:val="24"/>
        </w:rPr>
        <w:t>3.500.000</w:t>
      </w:r>
      <w:r w:rsidRPr="0032759C">
        <w:rPr>
          <w:sz w:val="24"/>
          <w:szCs w:val="24"/>
        </w:rPr>
        <w:t>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2 – </w:t>
      </w:r>
      <w:r w:rsidR="008806AE">
        <w:rPr>
          <w:sz w:val="24"/>
          <w:szCs w:val="24"/>
        </w:rPr>
        <w:t>Kancelářský papír</w:t>
      </w:r>
      <w:r w:rsidRPr="0032759C">
        <w:rPr>
          <w:sz w:val="24"/>
          <w:szCs w:val="24"/>
        </w:rPr>
        <w:t xml:space="preserve">: </w:t>
      </w:r>
      <w:r w:rsidR="008806AE">
        <w:rPr>
          <w:sz w:val="24"/>
          <w:szCs w:val="24"/>
        </w:rPr>
        <w:t>2.000</w:t>
      </w:r>
      <w:r w:rsidR="001D6E38" w:rsidRPr="0032759C">
        <w:rPr>
          <w:sz w:val="24"/>
          <w:szCs w:val="24"/>
        </w:rPr>
        <w:t>.000</w:t>
      </w:r>
      <w:r w:rsidRPr="0032759C">
        <w:rPr>
          <w:sz w:val="24"/>
          <w:szCs w:val="24"/>
        </w:rPr>
        <w:t>,- Kč bez DPH</w:t>
      </w:r>
    </w:p>
    <w:p w:rsidR="002D4F81" w:rsidRPr="002D4F81" w:rsidRDefault="002D4F81" w:rsidP="002D4F81">
      <w:pPr>
        <w:pStyle w:val="Odstavecseseznamem"/>
        <w:ind w:left="2880"/>
        <w:jc w:val="both"/>
        <w:rPr>
          <w:sz w:val="24"/>
          <w:szCs w:val="24"/>
        </w:rPr>
      </w:pPr>
    </w:p>
    <w:p w:rsidR="001176F8" w:rsidRDefault="00D81A45" w:rsidP="001176F8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Pozn.: </w:t>
      </w:r>
      <w:r w:rsidR="001D6E38">
        <w:rPr>
          <w:sz w:val="24"/>
          <w:szCs w:val="24"/>
          <w:highlight w:val="yellow"/>
        </w:rPr>
        <w:t xml:space="preserve">Části </w:t>
      </w:r>
      <w:r w:rsidRPr="0097093A">
        <w:rPr>
          <w:sz w:val="24"/>
          <w:szCs w:val="24"/>
          <w:highlight w:val="yellow"/>
        </w:rPr>
        <w:t xml:space="preserve">uvede </w:t>
      </w:r>
      <w:r w:rsidR="00A20C64">
        <w:rPr>
          <w:sz w:val="24"/>
          <w:szCs w:val="24"/>
          <w:highlight w:val="yellow"/>
        </w:rPr>
        <w:t>dodavatel</w:t>
      </w:r>
      <w:r w:rsidRPr="0097093A">
        <w:rPr>
          <w:sz w:val="24"/>
          <w:szCs w:val="24"/>
          <w:highlight w:val="yellow"/>
        </w:rPr>
        <w:t xml:space="preserve"> podle skutečnosti – dle toho, na které části</w:t>
      </w:r>
      <w:r>
        <w:rPr>
          <w:sz w:val="24"/>
          <w:szCs w:val="24"/>
          <w:highlight w:val="yellow"/>
        </w:rPr>
        <w:t xml:space="preserve"> veřejné zakázky podává nabídku</w:t>
      </w:r>
      <w:r w:rsidR="001E0110">
        <w:rPr>
          <w:sz w:val="24"/>
          <w:szCs w:val="24"/>
        </w:rPr>
        <w:t>.</w:t>
      </w:r>
    </w:p>
    <w:p w:rsidR="001176F8" w:rsidRDefault="001176F8" w:rsidP="001176F8">
      <w:pPr>
        <w:jc w:val="both"/>
        <w:rPr>
          <w:sz w:val="24"/>
          <w:szCs w:val="24"/>
        </w:rPr>
      </w:pPr>
    </w:p>
    <w:p w:rsidR="00F17749" w:rsidRDefault="00F17749" w:rsidP="001176F8">
      <w:pPr>
        <w:jc w:val="both"/>
        <w:rPr>
          <w:sz w:val="24"/>
          <w:szCs w:val="24"/>
        </w:rPr>
      </w:pPr>
    </w:p>
    <w:p w:rsidR="00DE41A2" w:rsidRDefault="00DE41A2" w:rsidP="001176F8">
      <w:pPr>
        <w:jc w:val="both"/>
        <w:rPr>
          <w:sz w:val="24"/>
          <w:szCs w:val="24"/>
        </w:rPr>
      </w:pPr>
    </w:p>
    <w:p w:rsidR="00DE41A2" w:rsidRPr="001176F8" w:rsidRDefault="00DE41A2" w:rsidP="001176F8">
      <w:pPr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V.</w:t>
      </w:r>
    </w:p>
    <w:p w:rsidR="00FC2A68" w:rsidRPr="00C35616" w:rsidRDefault="003D511A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Dodací podmínky</w:t>
      </w:r>
    </w:p>
    <w:p w:rsidR="004429B1" w:rsidRPr="00C35616" w:rsidRDefault="004429B1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D04F91" w:rsidRDefault="00136CD5" w:rsidP="009B0F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 xml:space="preserve">je povinen dodat </w:t>
      </w:r>
      <w:r w:rsidR="00A17FF7">
        <w:rPr>
          <w:sz w:val="24"/>
          <w:szCs w:val="24"/>
        </w:rPr>
        <w:t>každé dílčí plnění</w:t>
      </w:r>
      <w:r w:rsidR="00A17FF7"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 xml:space="preserve">v termínu jednostranně stanoveném </w:t>
      </w:r>
      <w:r>
        <w:rPr>
          <w:sz w:val="24"/>
          <w:szCs w:val="24"/>
        </w:rPr>
        <w:t xml:space="preserve">Kupujícím </w:t>
      </w:r>
      <w:r w:rsid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84B70" w:rsidRPr="00B946D6">
        <w:rPr>
          <w:sz w:val="24"/>
          <w:szCs w:val="24"/>
        </w:rPr>
        <w:t xml:space="preserve">, </w:t>
      </w:r>
      <w:r w:rsidR="001539C4">
        <w:rPr>
          <w:sz w:val="24"/>
          <w:szCs w:val="24"/>
        </w:rPr>
        <w:t>nejpoz</w:t>
      </w:r>
      <w:r w:rsidR="00F342B5">
        <w:rPr>
          <w:sz w:val="24"/>
          <w:szCs w:val="24"/>
        </w:rPr>
        <w:t>d</w:t>
      </w:r>
      <w:r w:rsidR="001539C4">
        <w:rPr>
          <w:sz w:val="24"/>
          <w:szCs w:val="24"/>
        </w:rPr>
        <w:t xml:space="preserve">ěji </w:t>
      </w:r>
      <w:r w:rsidR="00B946D6">
        <w:rPr>
          <w:sz w:val="24"/>
          <w:szCs w:val="24"/>
        </w:rPr>
        <w:t>však</w:t>
      </w:r>
      <w:r w:rsidR="00F6346B">
        <w:rPr>
          <w:sz w:val="24"/>
          <w:szCs w:val="24"/>
        </w:rPr>
        <w:t xml:space="preserve"> </w:t>
      </w:r>
      <w:r w:rsidR="00F6346B" w:rsidRPr="004A60A2">
        <w:rPr>
          <w:sz w:val="24"/>
          <w:szCs w:val="24"/>
        </w:rPr>
        <w:t>do</w:t>
      </w:r>
      <w:r w:rsidR="00B946D6" w:rsidRPr="004A60A2">
        <w:rPr>
          <w:sz w:val="24"/>
          <w:szCs w:val="24"/>
        </w:rPr>
        <w:t xml:space="preserve"> </w:t>
      </w:r>
      <w:r w:rsidR="008806AE">
        <w:rPr>
          <w:sz w:val="24"/>
          <w:szCs w:val="24"/>
        </w:rPr>
        <w:t>10</w:t>
      </w:r>
      <w:r w:rsidR="00DB43FA" w:rsidRPr="004A60A2">
        <w:rPr>
          <w:sz w:val="24"/>
          <w:szCs w:val="24"/>
        </w:rPr>
        <w:t xml:space="preserve"> </w:t>
      </w:r>
      <w:r w:rsidR="00B946D6" w:rsidRPr="004A60A2">
        <w:rPr>
          <w:sz w:val="24"/>
          <w:szCs w:val="24"/>
        </w:rPr>
        <w:t>pracovní</w:t>
      </w:r>
      <w:r w:rsidR="00DA048E" w:rsidRPr="004A60A2">
        <w:rPr>
          <w:sz w:val="24"/>
          <w:szCs w:val="24"/>
        </w:rPr>
        <w:t>ch</w:t>
      </w:r>
      <w:r w:rsidR="00B946D6" w:rsidRPr="004A60A2">
        <w:rPr>
          <w:sz w:val="24"/>
          <w:szCs w:val="24"/>
        </w:rPr>
        <w:t xml:space="preserve"> dn</w:t>
      </w:r>
      <w:r w:rsidR="00DA048E" w:rsidRPr="004A60A2">
        <w:rPr>
          <w:sz w:val="24"/>
          <w:szCs w:val="24"/>
        </w:rPr>
        <w:t>ů</w:t>
      </w:r>
      <w:r w:rsidR="00DB075B" w:rsidRPr="004A60A2">
        <w:rPr>
          <w:sz w:val="24"/>
          <w:szCs w:val="24"/>
        </w:rPr>
        <w:t xml:space="preserve"> </w:t>
      </w:r>
      <w:r w:rsidR="00B946D6">
        <w:rPr>
          <w:sz w:val="24"/>
          <w:szCs w:val="24"/>
        </w:rPr>
        <w:t xml:space="preserve">po </w:t>
      </w:r>
      <w:r w:rsidR="00F70E18">
        <w:rPr>
          <w:sz w:val="24"/>
          <w:szCs w:val="24"/>
        </w:rPr>
        <w:t>potvrzení objednávky</w:t>
      </w:r>
      <w:r w:rsidR="00984B70" w:rsidRPr="00B946D6">
        <w:rPr>
          <w:sz w:val="24"/>
          <w:szCs w:val="24"/>
        </w:rPr>
        <w:t xml:space="preserve">. Za místo plnění bude vždy považováno </w:t>
      </w:r>
      <w:r w:rsidR="009558DE" w:rsidRPr="00B946D6">
        <w:rPr>
          <w:sz w:val="24"/>
          <w:szCs w:val="24"/>
        </w:rPr>
        <w:t xml:space="preserve">místo, které určí </w:t>
      </w:r>
      <w:r>
        <w:rPr>
          <w:sz w:val="24"/>
          <w:szCs w:val="24"/>
        </w:rPr>
        <w:t>kupující</w:t>
      </w:r>
      <w:r w:rsidRPr="00B946D6">
        <w:rPr>
          <w:sz w:val="24"/>
          <w:szCs w:val="24"/>
        </w:rPr>
        <w:t xml:space="preserve"> </w:t>
      </w:r>
      <w:r w:rsidR="009558DE" w:rsidRP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9558DE" w:rsidRP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558DE" w:rsidRPr="00B946D6">
        <w:rPr>
          <w:sz w:val="24"/>
          <w:szCs w:val="24"/>
        </w:rPr>
        <w:t xml:space="preserve">. Pro jednotlivé části </w:t>
      </w:r>
      <w:r w:rsidR="00B946D6" w:rsidRPr="00B946D6">
        <w:rPr>
          <w:sz w:val="24"/>
          <w:szCs w:val="24"/>
        </w:rPr>
        <w:t>plnění mohou být určena rozdílná místa plnění. Jestliže nebude v </w:t>
      </w:r>
      <w:r w:rsidR="00674C70">
        <w:rPr>
          <w:sz w:val="24"/>
          <w:szCs w:val="24"/>
        </w:rPr>
        <w:t>objednávce</w:t>
      </w:r>
      <w:r w:rsidR="00B946D6" w:rsidRPr="00B946D6">
        <w:rPr>
          <w:sz w:val="24"/>
          <w:szCs w:val="24"/>
        </w:rPr>
        <w:t xml:space="preserve"> určeno jinak, bude za místo plnění</w:t>
      </w:r>
      <w:r w:rsidR="00984B70" w:rsidRPr="00B946D6">
        <w:rPr>
          <w:sz w:val="24"/>
          <w:szCs w:val="24"/>
        </w:rPr>
        <w:t xml:space="preserve"> </w:t>
      </w:r>
      <w:r w:rsidR="00B946D6" w:rsidRPr="00B946D6">
        <w:rPr>
          <w:sz w:val="24"/>
          <w:szCs w:val="24"/>
        </w:rPr>
        <w:t xml:space="preserve">považováno sídlo </w:t>
      </w:r>
      <w:r>
        <w:rPr>
          <w:sz w:val="24"/>
          <w:szCs w:val="24"/>
        </w:rPr>
        <w:t>Kupujícího</w:t>
      </w:r>
      <w:r w:rsidRPr="00B946D6">
        <w:rPr>
          <w:sz w:val="24"/>
          <w:szCs w:val="24"/>
        </w:rPr>
        <w:t xml:space="preserve"> </w:t>
      </w:r>
      <w:r w:rsidR="00216BAA">
        <w:rPr>
          <w:sz w:val="24"/>
          <w:szCs w:val="24"/>
        </w:rPr>
        <w:t xml:space="preserve">na adrese Mendelova univerzita v Brně, </w:t>
      </w:r>
      <w:r w:rsidR="00984B70" w:rsidRPr="00B946D6">
        <w:rPr>
          <w:sz w:val="24"/>
          <w:szCs w:val="24"/>
        </w:rPr>
        <w:t xml:space="preserve">Zemědělská </w:t>
      </w:r>
      <w:r w:rsidR="00216BAA">
        <w:rPr>
          <w:sz w:val="24"/>
          <w:szCs w:val="24"/>
        </w:rPr>
        <w:t>1665/</w:t>
      </w:r>
      <w:r w:rsidR="00984B70" w:rsidRPr="00B946D6">
        <w:rPr>
          <w:sz w:val="24"/>
          <w:szCs w:val="24"/>
        </w:rPr>
        <w:t>1</w:t>
      </w:r>
      <w:r w:rsidR="00A22D5A" w:rsidRPr="00B946D6">
        <w:rPr>
          <w:sz w:val="24"/>
          <w:szCs w:val="24"/>
        </w:rPr>
        <w:t xml:space="preserve">, </w:t>
      </w:r>
      <w:r w:rsidR="00216BAA">
        <w:rPr>
          <w:sz w:val="24"/>
          <w:szCs w:val="24"/>
        </w:rPr>
        <w:t xml:space="preserve">613 00 </w:t>
      </w:r>
      <w:r w:rsidR="00A22D5A" w:rsidRPr="00B946D6">
        <w:rPr>
          <w:sz w:val="24"/>
          <w:szCs w:val="24"/>
        </w:rPr>
        <w:t>Brno</w:t>
      </w:r>
      <w:r w:rsidR="00984B70" w:rsidRPr="00B946D6">
        <w:rPr>
          <w:sz w:val="24"/>
          <w:szCs w:val="24"/>
        </w:rPr>
        <w:t>.</w:t>
      </w:r>
    </w:p>
    <w:p w:rsidR="001539C4" w:rsidRDefault="001539C4" w:rsidP="00D04F9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04F91" w:rsidRPr="00D04F91">
        <w:rPr>
          <w:sz w:val="24"/>
          <w:szCs w:val="24"/>
        </w:rPr>
        <w:t xml:space="preserve">ísta plnění – jednotlivá pracoviště </w:t>
      </w:r>
      <w:r w:rsidR="00136CD5">
        <w:rPr>
          <w:sz w:val="24"/>
          <w:szCs w:val="24"/>
        </w:rPr>
        <w:t>kupujícího</w:t>
      </w:r>
      <w:r w:rsidR="00D04F91" w:rsidRPr="00D04F91">
        <w:rPr>
          <w:sz w:val="24"/>
          <w:szCs w:val="24"/>
        </w:rPr>
        <w:t>.</w:t>
      </w:r>
    </w:p>
    <w:p w:rsidR="00D04F91" w:rsidRDefault="00D04F91" w:rsidP="00962B3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62B3F">
        <w:rPr>
          <w:sz w:val="24"/>
          <w:szCs w:val="24"/>
        </w:rPr>
        <w:t xml:space="preserve">Mendelova univerzita v Brně, Zemědělská </w:t>
      </w:r>
      <w:r w:rsidR="00216BAA">
        <w:rPr>
          <w:sz w:val="24"/>
          <w:szCs w:val="24"/>
        </w:rPr>
        <w:t>1665/</w:t>
      </w:r>
      <w:r w:rsidRPr="00962B3F">
        <w:rPr>
          <w:sz w:val="24"/>
          <w:szCs w:val="24"/>
        </w:rPr>
        <w:t>1, 613 00 Brno</w:t>
      </w:r>
    </w:p>
    <w:p w:rsidR="00216BAA" w:rsidRPr="00962B3F" w:rsidRDefault="00216BAA" w:rsidP="00962B3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Mendelova univerzita v Brně, Fakulta regionálního rozvoje a mezinárodních studií, třída Generála Píky 2005/7, 613 00 Brno</w:t>
      </w:r>
    </w:p>
    <w:p w:rsidR="00D04F91" w:rsidRPr="00962B3F" w:rsidRDefault="00D04F91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 w:rsidRPr="00962B3F">
        <w:rPr>
          <w:sz w:val="24"/>
          <w:szCs w:val="24"/>
        </w:rPr>
        <w:t>Mendelova univerzita v Brně, Zahradn</w:t>
      </w:r>
      <w:r w:rsidR="00216BAA">
        <w:rPr>
          <w:sz w:val="24"/>
          <w:szCs w:val="24"/>
        </w:rPr>
        <w:t xml:space="preserve">ická fakulta, Valtická 337, 691 </w:t>
      </w:r>
      <w:r w:rsidRPr="00962B3F">
        <w:rPr>
          <w:sz w:val="24"/>
          <w:szCs w:val="24"/>
        </w:rPr>
        <w:t>44  Lednice</w:t>
      </w:r>
      <w:r w:rsidR="00216BAA">
        <w:rPr>
          <w:sz w:val="24"/>
          <w:szCs w:val="24"/>
        </w:rPr>
        <w:t xml:space="preserve"> na Moravě</w:t>
      </w:r>
    </w:p>
    <w:p w:rsidR="00D04F91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bCs/>
          <w:sz w:val="24"/>
          <w:szCs w:val="24"/>
        </w:rPr>
        <w:t xml:space="preserve">Mendelova univerzita v Brně, </w:t>
      </w:r>
      <w:r w:rsidR="00D04F91" w:rsidRPr="00962B3F">
        <w:rPr>
          <w:bCs/>
          <w:sz w:val="24"/>
          <w:szCs w:val="24"/>
        </w:rPr>
        <w:t>Institut celoživotního vzdělávání</w:t>
      </w:r>
      <w:r>
        <w:rPr>
          <w:sz w:val="24"/>
          <w:szCs w:val="24"/>
        </w:rPr>
        <w:t xml:space="preserve">, Zemědělská </w:t>
      </w:r>
      <w:r w:rsidR="00D04F91" w:rsidRPr="00962B3F">
        <w:rPr>
          <w:sz w:val="24"/>
          <w:szCs w:val="24"/>
        </w:rPr>
        <w:t>5, 613</w:t>
      </w:r>
      <w:r>
        <w:rPr>
          <w:sz w:val="24"/>
          <w:szCs w:val="24"/>
        </w:rPr>
        <w:t xml:space="preserve"> </w:t>
      </w:r>
      <w:r w:rsidR="00D04F91" w:rsidRPr="00962B3F">
        <w:rPr>
          <w:sz w:val="24"/>
          <w:szCs w:val="24"/>
        </w:rPr>
        <w:t>00 Brno</w:t>
      </w:r>
    </w:p>
    <w:p w:rsidR="00D04F91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Mendelova univerzita v Brně, </w:t>
      </w:r>
      <w:r w:rsidR="00D04F91" w:rsidRPr="00962B3F">
        <w:rPr>
          <w:sz w:val="24"/>
          <w:szCs w:val="24"/>
        </w:rPr>
        <w:t xml:space="preserve">Školní zemědělský podnik Žabčice, </w:t>
      </w:r>
      <w:r w:rsidR="00A20C64">
        <w:rPr>
          <w:sz w:val="24"/>
          <w:szCs w:val="24"/>
        </w:rPr>
        <w:t xml:space="preserve">Zemědělská </w:t>
      </w:r>
      <w:proofErr w:type="gramStart"/>
      <w:r w:rsidR="00A20C64">
        <w:rPr>
          <w:sz w:val="24"/>
          <w:szCs w:val="24"/>
        </w:rPr>
        <w:t xml:space="preserve">53,   </w:t>
      </w:r>
      <w:r>
        <w:rPr>
          <w:sz w:val="24"/>
          <w:szCs w:val="24"/>
        </w:rPr>
        <w:t>664 63</w:t>
      </w:r>
      <w:proofErr w:type="gramEnd"/>
      <w:r>
        <w:rPr>
          <w:sz w:val="24"/>
          <w:szCs w:val="24"/>
        </w:rPr>
        <w:t xml:space="preserve"> Žabčice</w:t>
      </w:r>
    </w:p>
    <w:p w:rsidR="005E55AB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bCs/>
          <w:sz w:val="24"/>
          <w:szCs w:val="24"/>
        </w:rPr>
        <w:t>Mendelova univerzita v Brně,</w:t>
      </w:r>
      <w:r w:rsidR="00D04F91" w:rsidRPr="00962B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Školní lesní podnik Masarykův les Křtiny, </w:t>
      </w:r>
      <w:r w:rsidR="00D04F91" w:rsidRPr="00962B3F">
        <w:rPr>
          <w:bCs/>
          <w:sz w:val="24"/>
          <w:szCs w:val="24"/>
        </w:rPr>
        <w:t>Křtiny</w:t>
      </w:r>
      <w:r>
        <w:rPr>
          <w:bCs/>
          <w:sz w:val="24"/>
          <w:szCs w:val="24"/>
        </w:rPr>
        <w:t xml:space="preserve"> 175</w:t>
      </w:r>
      <w:r w:rsidR="00D04F91" w:rsidRPr="00962B3F">
        <w:rPr>
          <w:bCs/>
          <w:sz w:val="24"/>
          <w:szCs w:val="24"/>
        </w:rPr>
        <w:t xml:space="preserve">, </w:t>
      </w:r>
      <w:r w:rsidR="00D04F91" w:rsidRPr="00962B3F">
        <w:rPr>
          <w:sz w:val="24"/>
          <w:szCs w:val="24"/>
        </w:rPr>
        <w:t xml:space="preserve">679 05 Křtiny </w:t>
      </w:r>
    </w:p>
    <w:p w:rsidR="00D04F91" w:rsidRPr="00962B3F" w:rsidRDefault="005E55AB" w:rsidP="00962B3F">
      <w:pPr>
        <w:pStyle w:val="Odstavecseseznamem"/>
        <w:numPr>
          <w:ilvl w:val="0"/>
          <w:numId w:val="18"/>
        </w:numPr>
        <w:spacing w:before="120"/>
        <w:rPr>
          <w:sz w:val="24"/>
          <w:szCs w:val="24"/>
        </w:rPr>
      </w:pPr>
      <w:r w:rsidRPr="00962B3F">
        <w:rPr>
          <w:sz w:val="24"/>
          <w:szCs w:val="24"/>
        </w:rPr>
        <w:t>Mendelova univerzita v Brně, Zkušebna stav</w:t>
      </w:r>
      <w:r w:rsidR="00962B3F" w:rsidRPr="00962B3F">
        <w:rPr>
          <w:sz w:val="24"/>
          <w:szCs w:val="24"/>
        </w:rPr>
        <w:t xml:space="preserve">ebně truhlářských výrobků Zlín, </w:t>
      </w:r>
      <w:r w:rsidRPr="00962B3F">
        <w:rPr>
          <w:sz w:val="24"/>
          <w:szCs w:val="24"/>
        </w:rPr>
        <w:t>Louky 304</w:t>
      </w:r>
      <w:r w:rsidR="00962B3F" w:rsidRPr="00962B3F">
        <w:rPr>
          <w:sz w:val="24"/>
          <w:szCs w:val="24"/>
        </w:rPr>
        <w:t xml:space="preserve">, </w:t>
      </w:r>
      <w:r w:rsidRPr="00962B3F">
        <w:rPr>
          <w:sz w:val="24"/>
          <w:szCs w:val="24"/>
        </w:rPr>
        <w:t>763</w:t>
      </w:r>
      <w:r w:rsidR="00581E4D">
        <w:rPr>
          <w:sz w:val="24"/>
          <w:szCs w:val="24"/>
        </w:rPr>
        <w:t xml:space="preserve"> </w:t>
      </w:r>
      <w:r w:rsidRPr="00962B3F">
        <w:rPr>
          <w:sz w:val="24"/>
          <w:szCs w:val="24"/>
        </w:rPr>
        <w:t>02 Zlín 4</w:t>
      </w:r>
      <w:r w:rsidR="00D04F91" w:rsidRPr="00962B3F">
        <w:rPr>
          <w:sz w:val="24"/>
          <w:szCs w:val="24"/>
        </w:rPr>
        <w:t xml:space="preserve"> </w:t>
      </w:r>
    </w:p>
    <w:p w:rsidR="00D04F91" w:rsidRDefault="00581E4D" w:rsidP="00581E4D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Mendelova univerzita v Brně, </w:t>
      </w:r>
      <w:r w:rsidR="00D04F91" w:rsidRPr="00962B3F">
        <w:rPr>
          <w:sz w:val="24"/>
          <w:szCs w:val="24"/>
        </w:rPr>
        <w:t xml:space="preserve">Správa kolejí a menz, </w:t>
      </w:r>
      <w:r>
        <w:rPr>
          <w:sz w:val="24"/>
          <w:szCs w:val="24"/>
        </w:rPr>
        <w:t>Kohoutova 11, 613</w:t>
      </w:r>
      <w:r w:rsidR="00D04F91" w:rsidRPr="00962B3F">
        <w:rPr>
          <w:sz w:val="24"/>
          <w:szCs w:val="24"/>
        </w:rPr>
        <w:t xml:space="preserve"> 00 Brno</w:t>
      </w:r>
    </w:p>
    <w:p w:rsidR="00A20C64" w:rsidRPr="00962B3F" w:rsidRDefault="00A20C64" w:rsidP="00A20C64">
      <w:pPr>
        <w:pStyle w:val="Odstavecseseznamem"/>
        <w:spacing w:before="120"/>
        <w:ind w:left="641"/>
        <w:rPr>
          <w:sz w:val="24"/>
          <w:szCs w:val="24"/>
        </w:rPr>
      </w:pPr>
    </w:p>
    <w:p w:rsidR="00FC2A68" w:rsidRPr="00A20C64" w:rsidRDefault="00F562BD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sz w:val="24"/>
          <w:szCs w:val="24"/>
        </w:rPr>
      </w:pPr>
      <w:r w:rsidRPr="00A20C64">
        <w:rPr>
          <w:sz w:val="24"/>
          <w:szCs w:val="24"/>
        </w:rPr>
        <w:t xml:space="preserve">Kupující </w:t>
      </w:r>
      <w:r w:rsidR="00D04F91" w:rsidRPr="00A20C64">
        <w:rPr>
          <w:sz w:val="24"/>
          <w:szCs w:val="24"/>
        </w:rPr>
        <w:t xml:space="preserve">stanoví v rámci konkrétní výzvy k dílčímu plnění jednotlivá místa a soubory dodání. </w:t>
      </w:r>
    </w:p>
    <w:p w:rsidR="001176F8" w:rsidRDefault="001176F8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1176F8" w:rsidRDefault="001176F8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DE41A2" w:rsidRDefault="00DE41A2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VI.</w:t>
      </w:r>
    </w:p>
    <w:p w:rsidR="00FC2A68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Odpovědnost za vady, odpovědnost za škodu, záruční podmínky</w:t>
      </w:r>
    </w:p>
    <w:p w:rsidR="00721DAD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FC2A68" w:rsidRPr="00F70E18" w:rsidRDefault="00F562BD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Prodávající </w:t>
      </w:r>
      <w:r w:rsidR="00E57C29" w:rsidRPr="00F70E18">
        <w:rPr>
          <w:sz w:val="24"/>
          <w:szCs w:val="24"/>
        </w:rPr>
        <w:t>je povinen realizovat veškerá plnění jednotlivých veřejných zakázek na svůj náklad a nebezpečí.</w:t>
      </w:r>
    </w:p>
    <w:p w:rsidR="00E57C29" w:rsidRPr="00F70E18" w:rsidRDefault="004329BC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Prodávající má povinnost dodat kupujícímu věc bez vad. </w:t>
      </w:r>
      <w:r w:rsidR="00F562BD" w:rsidRPr="00F70E18">
        <w:rPr>
          <w:sz w:val="24"/>
          <w:szCs w:val="24"/>
        </w:rPr>
        <w:t xml:space="preserve">Prodávající </w:t>
      </w:r>
      <w:r w:rsidR="00E57C29" w:rsidRPr="00F70E18">
        <w:rPr>
          <w:sz w:val="24"/>
          <w:szCs w:val="24"/>
        </w:rPr>
        <w:t xml:space="preserve">se zavazuje dodávat </w:t>
      </w:r>
      <w:r w:rsidR="00A17FF7" w:rsidRPr="00F70E18">
        <w:rPr>
          <w:sz w:val="24"/>
          <w:szCs w:val="24"/>
        </w:rPr>
        <w:t xml:space="preserve">každé dílčí plnění </w:t>
      </w:r>
      <w:r w:rsidR="00E57C29" w:rsidRPr="00F70E18">
        <w:rPr>
          <w:sz w:val="24"/>
          <w:szCs w:val="24"/>
        </w:rPr>
        <w:t xml:space="preserve">ve standardní kvalitě, v dohodnutém množství, v obvyklém balení a stanovených lhůtách. </w:t>
      </w:r>
      <w:r w:rsidRPr="00F70E18">
        <w:rPr>
          <w:sz w:val="24"/>
          <w:szCs w:val="24"/>
        </w:rPr>
        <w:t>Věc dodaná prodávajícím kupujícímu musí mít vlastnosti, které si strany ujednaly, musí</w:t>
      </w:r>
      <w:r w:rsidR="00A17FF7" w:rsidRPr="00F70E18">
        <w:rPr>
          <w:sz w:val="24"/>
          <w:szCs w:val="24"/>
        </w:rPr>
        <w:t xml:space="preserve"> </w:t>
      </w:r>
      <w:r w:rsidRPr="00F70E18">
        <w:rPr>
          <w:sz w:val="24"/>
          <w:szCs w:val="24"/>
        </w:rPr>
        <w:t>být</w:t>
      </w:r>
      <w:r w:rsidR="00A17FF7" w:rsidRPr="00F70E18">
        <w:rPr>
          <w:sz w:val="24"/>
          <w:szCs w:val="24"/>
        </w:rPr>
        <w:t xml:space="preserve"> také</w:t>
      </w:r>
      <w:r w:rsidRPr="00F70E18">
        <w:rPr>
          <w:sz w:val="24"/>
          <w:szCs w:val="24"/>
        </w:rPr>
        <w:t xml:space="preserve"> dodána v odpovídajícím množství</w:t>
      </w:r>
      <w:r w:rsidR="00A17FF7" w:rsidRPr="00F70E18">
        <w:rPr>
          <w:sz w:val="24"/>
          <w:szCs w:val="24"/>
        </w:rPr>
        <w:t>,</w:t>
      </w:r>
      <w:r w:rsidRPr="00F70E18">
        <w:rPr>
          <w:sz w:val="24"/>
          <w:szCs w:val="24"/>
        </w:rPr>
        <w:t xml:space="preserve"> hmotnosti apo</w:t>
      </w:r>
      <w:r w:rsidR="004F233F" w:rsidRPr="00F70E18">
        <w:rPr>
          <w:sz w:val="24"/>
          <w:szCs w:val="24"/>
        </w:rPr>
        <w:t xml:space="preserve">d. </w:t>
      </w:r>
      <w:r w:rsidR="00E57C29" w:rsidRPr="00F70E18">
        <w:rPr>
          <w:sz w:val="24"/>
          <w:szCs w:val="24"/>
        </w:rPr>
        <w:t xml:space="preserve">Případné vady </w:t>
      </w:r>
      <w:r w:rsidR="000115C8" w:rsidRPr="00F70E18">
        <w:rPr>
          <w:sz w:val="24"/>
          <w:szCs w:val="24"/>
        </w:rPr>
        <w:t>předmětu plnění</w:t>
      </w:r>
      <w:r w:rsidR="00E57C29" w:rsidRPr="00F70E18">
        <w:rPr>
          <w:sz w:val="24"/>
          <w:szCs w:val="24"/>
        </w:rPr>
        <w:t xml:space="preserve"> je </w:t>
      </w:r>
      <w:r w:rsidR="00F562BD" w:rsidRPr="00F70E18">
        <w:rPr>
          <w:sz w:val="24"/>
          <w:szCs w:val="24"/>
        </w:rPr>
        <w:t xml:space="preserve">kupující </w:t>
      </w:r>
      <w:r w:rsidR="00E57C29" w:rsidRPr="00F70E18">
        <w:rPr>
          <w:sz w:val="24"/>
          <w:szCs w:val="24"/>
        </w:rPr>
        <w:t xml:space="preserve">povinen reklamovat u </w:t>
      </w:r>
      <w:r w:rsidR="00F562BD" w:rsidRPr="00F70E18">
        <w:rPr>
          <w:sz w:val="24"/>
          <w:szCs w:val="24"/>
        </w:rPr>
        <w:t xml:space="preserve">prodávajícího </w:t>
      </w:r>
      <w:r w:rsidR="00E57C29" w:rsidRPr="00F70E18">
        <w:rPr>
          <w:sz w:val="24"/>
          <w:szCs w:val="24"/>
        </w:rPr>
        <w:t>bez zbytečného odkladu</w:t>
      </w:r>
      <w:r w:rsidR="005D3B8D" w:rsidRPr="00F70E18">
        <w:rPr>
          <w:sz w:val="24"/>
          <w:szCs w:val="24"/>
        </w:rPr>
        <w:t>, nejpozději do 3 pracovních dnů,</w:t>
      </w:r>
      <w:r w:rsidR="00E57C29" w:rsidRPr="00F70E18">
        <w:rPr>
          <w:sz w:val="24"/>
          <w:szCs w:val="24"/>
        </w:rPr>
        <w:t xml:space="preserve"> po jejich zjištění. </w:t>
      </w:r>
    </w:p>
    <w:p w:rsidR="004F233F" w:rsidRPr="00F70E18" w:rsidRDefault="009E691A" w:rsidP="004F233F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Případná odpovědnost za škodu se řídí </w:t>
      </w:r>
      <w:proofErr w:type="spellStart"/>
      <w:r w:rsidRPr="00F70E18">
        <w:rPr>
          <w:sz w:val="24"/>
          <w:szCs w:val="24"/>
        </w:rPr>
        <w:t>ust</w:t>
      </w:r>
      <w:proofErr w:type="spellEnd"/>
      <w:r w:rsidRPr="00F70E18">
        <w:rPr>
          <w:sz w:val="24"/>
          <w:szCs w:val="24"/>
        </w:rPr>
        <w:t xml:space="preserve">. § </w:t>
      </w:r>
      <w:r w:rsidR="004F233F" w:rsidRPr="00F70E18">
        <w:rPr>
          <w:sz w:val="24"/>
          <w:szCs w:val="24"/>
        </w:rPr>
        <w:t>2099</w:t>
      </w:r>
      <w:r w:rsidR="000E7952" w:rsidRPr="00F70E18">
        <w:rPr>
          <w:sz w:val="24"/>
          <w:szCs w:val="24"/>
        </w:rPr>
        <w:t xml:space="preserve"> </w:t>
      </w:r>
      <w:r w:rsidRPr="00F70E18">
        <w:rPr>
          <w:sz w:val="24"/>
          <w:szCs w:val="24"/>
        </w:rPr>
        <w:t xml:space="preserve">a násl. </w:t>
      </w:r>
      <w:r w:rsidR="000957FF" w:rsidRPr="00F70E18">
        <w:rPr>
          <w:sz w:val="24"/>
          <w:szCs w:val="24"/>
        </w:rPr>
        <w:t>Občanského zákoníku</w:t>
      </w:r>
      <w:r w:rsidRPr="00F70E18">
        <w:rPr>
          <w:sz w:val="24"/>
          <w:szCs w:val="24"/>
        </w:rPr>
        <w:t>. Hradí se skutečná škoda, její výše není stranami omezena. Škoda se hradí v penězích nebo, je-li to možné nebo účelné, uvedením do předešlého stavu.</w:t>
      </w:r>
    </w:p>
    <w:p w:rsidR="004F233F" w:rsidRPr="00F70E18" w:rsidRDefault="004F233F" w:rsidP="004F233F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Prodávající odpovídá za faktické i právní vady zboží dle </w:t>
      </w:r>
      <w:proofErr w:type="spellStart"/>
      <w:r w:rsidRPr="00F70E18">
        <w:rPr>
          <w:sz w:val="24"/>
          <w:szCs w:val="24"/>
        </w:rPr>
        <w:t>ust</w:t>
      </w:r>
      <w:proofErr w:type="spellEnd"/>
      <w:r w:rsidRPr="00F70E18">
        <w:rPr>
          <w:sz w:val="24"/>
          <w:szCs w:val="24"/>
        </w:rPr>
        <w:t xml:space="preserve">. § 2099 a násl. OZ. Nedodání zboží v požadovaném provedení a jakosti se má za podstatné porušení smlouvy. </w:t>
      </w:r>
    </w:p>
    <w:p w:rsidR="004F233F" w:rsidRPr="00F70E18" w:rsidRDefault="004F233F" w:rsidP="004F233F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Prodávající po vzájemné dohodě s kupujícím poskytuje kupujícímu na zboží tvořící předmět plnění podle této smlouvy ve smyslu </w:t>
      </w:r>
      <w:proofErr w:type="spellStart"/>
      <w:r w:rsidRPr="00F70E18">
        <w:rPr>
          <w:sz w:val="24"/>
          <w:szCs w:val="24"/>
        </w:rPr>
        <w:t>ust</w:t>
      </w:r>
      <w:proofErr w:type="spellEnd"/>
      <w:r w:rsidRPr="00F70E18">
        <w:rPr>
          <w:sz w:val="24"/>
          <w:szCs w:val="24"/>
        </w:rPr>
        <w:t>. § 2113 OZ záruku za jakost, a to do uplynutí jeho expirační lhůty. Ke dni dodávky zboží nesmí uplynout více než 1/3 vyznačené expirační doby. Výrobky (zboží), u kterých ke dni splnění dodávky uběhla více než 1/3 z vyznačené expirační doby, mohou být dodány pouze po předchozí dohodě s kupujícím za sníženou cenu. Záruka začíná běžet dnem předání a převzetí zboží způsobem, tj. odevzdáním věci kupujícímu.</w:t>
      </w:r>
    </w:p>
    <w:p w:rsidR="004F233F" w:rsidRPr="00F70E18" w:rsidRDefault="004F233F" w:rsidP="004F233F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Kupující je povinen reklamovat zjevné i skryté vady písemně a bez zbytečného odkladu </w:t>
      </w:r>
    </w:p>
    <w:p w:rsidR="004F233F" w:rsidRPr="00F70E18" w:rsidRDefault="004F233F" w:rsidP="004F233F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>od jejich zjištění. V případě zjištění zjevných vad při přebírání zboží je též oprávněn vadné zboží od prodávajícího odmítnout převzít a požadovat okamžité dodání náhradního bezvadného zboží.</w:t>
      </w:r>
    </w:p>
    <w:p w:rsidR="001176F8" w:rsidRPr="00F70E18" w:rsidRDefault="00B822AE" w:rsidP="001176F8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F70E18">
        <w:rPr>
          <w:sz w:val="24"/>
          <w:szCs w:val="24"/>
        </w:rPr>
        <w:t xml:space="preserve">Oprávněně reklamované vady </w:t>
      </w:r>
      <w:r w:rsidR="00353F87" w:rsidRPr="00F70E18">
        <w:rPr>
          <w:sz w:val="24"/>
          <w:szCs w:val="24"/>
        </w:rPr>
        <w:t xml:space="preserve">dodávky </w:t>
      </w:r>
      <w:r w:rsidR="00E50D5E" w:rsidRPr="00F70E18">
        <w:rPr>
          <w:sz w:val="24"/>
          <w:szCs w:val="24"/>
        </w:rPr>
        <w:t xml:space="preserve">budou </w:t>
      </w:r>
      <w:r w:rsidR="00F562BD" w:rsidRPr="00F70E18">
        <w:rPr>
          <w:sz w:val="24"/>
          <w:szCs w:val="24"/>
        </w:rPr>
        <w:t>prodávajícím</w:t>
      </w:r>
      <w:r w:rsidR="00E50D5E" w:rsidRPr="00F70E18">
        <w:rPr>
          <w:sz w:val="24"/>
          <w:szCs w:val="24"/>
        </w:rPr>
        <w:t xml:space="preserve"> odstraněny nejpozději do 3 pracovních dnů od jejich řádného nahlášení. Za odstranění vady se rozumí dodání shodného nebo obdobného náhradního </w:t>
      </w:r>
      <w:r w:rsidR="00353F87" w:rsidRPr="00F70E18">
        <w:rPr>
          <w:sz w:val="24"/>
          <w:szCs w:val="24"/>
        </w:rPr>
        <w:t>dílčího plnění</w:t>
      </w:r>
      <w:r w:rsidR="00E50D5E" w:rsidRPr="00F70E18">
        <w:rPr>
          <w:sz w:val="24"/>
          <w:szCs w:val="24"/>
        </w:rPr>
        <w:t xml:space="preserve">, popř. dodání chybějícího </w:t>
      </w:r>
      <w:r w:rsidR="00353F87" w:rsidRPr="00F70E18">
        <w:rPr>
          <w:sz w:val="24"/>
          <w:szCs w:val="24"/>
        </w:rPr>
        <w:t>plnění</w:t>
      </w:r>
      <w:r w:rsidR="00E50D5E" w:rsidRPr="00F70E18">
        <w:rPr>
          <w:sz w:val="24"/>
          <w:szCs w:val="24"/>
        </w:rPr>
        <w:t xml:space="preserve">. Nebude-li to možné nebo účelné, pak může </w:t>
      </w:r>
      <w:r w:rsidR="00F562BD" w:rsidRPr="00F70E18">
        <w:rPr>
          <w:sz w:val="24"/>
          <w:szCs w:val="24"/>
        </w:rPr>
        <w:t xml:space="preserve">kupující </w:t>
      </w:r>
      <w:r w:rsidR="00E50D5E" w:rsidRPr="00F70E18">
        <w:rPr>
          <w:sz w:val="24"/>
          <w:szCs w:val="24"/>
        </w:rPr>
        <w:t xml:space="preserve">požadovat přiměřenou slevu z ceny daného vadného </w:t>
      </w:r>
      <w:r w:rsidR="00353F87" w:rsidRPr="00F70E18">
        <w:rPr>
          <w:sz w:val="24"/>
          <w:szCs w:val="24"/>
        </w:rPr>
        <w:t>plnění</w:t>
      </w:r>
      <w:r w:rsidR="00E50D5E" w:rsidRPr="00F70E18">
        <w:rPr>
          <w:sz w:val="24"/>
          <w:szCs w:val="24"/>
        </w:rPr>
        <w:t>.</w:t>
      </w:r>
    </w:p>
    <w:p w:rsidR="00F17749" w:rsidRDefault="00F17749" w:rsidP="00F17749">
      <w:pPr>
        <w:ind w:left="284"/>
        <w:jc w:val="both"/>
        <w:rPr>
          <w:sz w:val="24"/>
          <w:szCs w:val="24"/>
        </w:rPr>
      </w:pPr>
    </w:p>
    <w:p w:rsidR="001176F8" w:rsidRDefault="001176F8" w:rsidP="001176F8">
      <w:pPr>
        <w:ind w:left="284"/>
        <w:jc w:val="both"/>
        <w:rPr>
          <w:sz w:val="24"/>
          <w:szCs w:val="24"/>
        </w:rPr>
      </w:pPr>
    </w:p>
    <w:p w:rsidR="00DE41A2" w:rsidRDefault="00DE41A2" w:rsidP="001176F8">
      <w:pPr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ind w:left="284"/>
        <w:jc w:val="both"/>
        <w:rPr>
          <w:sz w:val="24"/>
          <w:szCs w:val="24"/>
        </w:rPr>
      </w:pP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</w:t>
      </w:r>
    </w:p>
    <w:p w:rsidR="00644187" w:rsidRDefault="00644187" w:rsidP="004578C5">
      <w:pPr>
        <w:jc w:val="center"/>
        <w:rPr>
          <w:b/>
          <w:sz w:val="24"/>
          <w:szCs w:val="24"/>
        </w:rPr>
      </w:pPr>
    </w:p>
    <w:p w:rsidR="00C03747" w:rsidRPr="00C03747" w:rsidRDefault="0064418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V případě prodlení </w:t>
      </w:r>
      <w:r w:rsidR="00F562BD">
        <w:rPr>
          <w:sz w:val="24"/>
          <w:szCs w:val="24"/>
        </w:rPr>
        <w:t>prodávajícího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s dodáním </w:t>
      </w:r>
      <w:r w:rsidR="00353F87">
        <w:rPr>
          <w:sz w:val="24"/>
          <w:szCs w:val="24"/>
        </w:rPr>
        <w:t>plnění dle písemné výzvy/objednávky</w:t>
      </w:r>
      <w:r w:rsidR="00353F87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je </w:t>
      </w:r>
      <w:r w:rsidR="00F562BD">
        <w:rPr>
          <w:sz w:val="24"/>
          <w:szCs w:val="24"/>
        </w:rPr>
        <w:t>kupující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oprávněn požadovat úhradu </w:t>
      </w:r>
      <w:r w:rsidR="003941B9">
        <w:rPr>
          <w:sz w:val="24"/>
          <w:szCs w:val="24"/>
        </w:rPr>
        <w:t>smluvní pokuty ve výši 0,5</w:t>
      </w:r>
      <w:r w:rsidRPr="00644187">
        <w:rPr>
          <w:sz w:val="24"/>
          <w:szCs w:val="24"/>
        </w:rPr>
        <w:t xml:space="preserve"> % z kupní ceny</w:t>
      </w:r>
      <w:r>
        <w:rPr>
          <w:sz w:val="24"/>
          <w:szCs w:val="24"/>
        </w:rPr>
        <w:t xml:space="preserve"> ujednané v jednotlivé </w:t>
      </w:r>
      <w:r w:rsidR="00F93002">
        <w:rPr>
          <w:sz w:val="24"/>
          <w:szCs w:val="24"/>
        </w:rPr>
        <w:t>písemné výzvě</w:t>
      </w:r>
      <w:r w:rsidRPr="00644187">
        <w:rPr>
          <w:sz w:val="24"/>
          <w:szCs w:val="24"/>
        </w:rPr>
        <w:t xml:space="preserve"> </w:t>
      </w:r>
      <w:r w:rsidR="004A60A2">
        <w:rPr>
          <w:sz w:val="24"/>
          <w:szCs w:val="24"/>
        </w:rPr>
        <w:t xml:space="preserve">(objednávce) </w:t>
      </w:r>
      <w:r w:rsidRPr="00644187">
        <w:rPr>
          <w:sz w:val="24"/>
          <w:szCs w:val="24"/>
        </w:rPr>
        <w:t>za každý</w:t>
      </w:r>
      <w:r>
        <w:rPr>
          <w:sz w:val="24"/>
          <w:szCs w:val="24"/>
        </w:rPr>
        <w:t xml:space="preserve"> i</w:t>
      </w:r>
      <w:r w:rsidRPr="00644187">
        <w:rPr>
          <w:sz w:val="24"/>
          <w:szCs w:val="24"/>
        </w:rPr>
        <w:t xml:space="preserve"> započatý den prodlení</w:t>
      </w:r>
      <w:r w:rsidR="00C03747">
        <w:rPr>
          <w:sz w:val="24"/>
          <w:szCs w:val="24"/>
        </w:rPr>
        <w:t xml:space="preserve">, nejvýše však do ceny dodaného </w:t>
      </w:r>
      <w:r w:rsidR="000115C8">
        <w:rPr>
          <w:sz w:val="24"/>
          <w:szCs w:val="24"/>
        </w:rPr>
        <w:t>předmětu plnění</w:t>
      </w:r>
      <w:r w:rsidR="00C03747">
        <w:rPr>
          <w:sz w:val="24"/>
          <w:szCs w:val="24"/>
        </w:rPr>
        <w:t>.</w:t>
      </w:r>
      <w:r w:rsidRPr="00644187">
        <w:rPr>
          <w:sz w:val="24"/>
          <w:szCs w:val="24"/>
        </w:rPr>
        <w:t xml:space="preserve"> 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</w:t>
      </w:r>
      <w:r w:rsidRPr="00C03747">
        <w:rPr>
          <w:sz w:val="24"/>
          <w:szCs w:val="24"/>
        </w:rPr>
        <w:t xml:space="preserve"> </w:t>
      </w:r>
      <w:r w:rsidR="00F562BD">
        <w:rPr>
          <w:sz w:val="24"/>
          <w:szCs w:val="24"/>
        </w:rPr>
        <w:t>prodávajícího</w:t>
      </w:r>
      <w:r w:rsidR="00F562BD" w:rsidRPr="00C03747">
        <w:rPr>
          <w:sz w:val="24"/>
          <w:szCs w:val="24"/>
        </w:rPr>
        <w:t xml:space="preserve"> </w:t>
      </w:r>
      <w:r w:rsidRPr="00C03747">
        <w:rPr>
          <w:sz w:val="24"/>
          <w:szCs w:val="24"/>
        </w:rPr>
        <w:t xml:space="preserve">s odstraněním řádně reklamované vady </w:t>
      </w:r>
      <w:r w:rsidR="00353F87">
        <w:rPr>
          <w:sz w:val="24"/>
          <w:szCs w:val="24"/>
        </w:rPr>
        <w:t>dodaného plnění</w:t>
      </w:r>
      <w:r w:rsidR="00353F87" w:rsidRPr="00C03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F562BD">
        <w:rPr>
          <w:sz w:val="24"/>
          <w:szCs w:val="24"/>
        </w:rPr>
        <w:t xml:space="preserve">kupující </w:t>
      </w:r>
      <w:r>
        <w:rPr>
          <w:sz w:val="24"/>
          <w:szCs w:val="24"/>
        </w:rPr>
        <w:t>oprávněn požadovat</w:t>
      </w:r>
      <w:r w:rsidRPr="00C03747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u</w:t>
      </w:r>
      <w:r w:rsidRPr="00C03747">
        <w:rPr>
          <w:sz w:val="24"/>
          <w:szCs w:val="24"/>
        </w:rPr>
        <w:t xml:space="preserve"> ve výši 0,5 % z kupní ceny ujednané v jednotlivé </w:t>
      </w:r>
      <w:r w:rsidR="00F93002">
        <w:rPr>
          <w:sz w:val="24"/>
          <w:szCs w:val="24"/>
        </w:rPr>
        <w:t>písemné výzvě</w:t>
      </w:r>
      <w:r w:rsidRPr="00C03747">
        <w:rPr>
          <w:sz w:val="24"/>
          <w:szCs w:val="24"/>
        </w:rPr>
        <w:t xml:space="preserve"> za každý i započatý den prodlení, nejvýše však do výše ceny daného </w:t>
      </w:r>
      <w:r w:rsidR="00353F87">
        <w:rPr>
          <w:sz w:val="24"/>
          <w:szCs w:val="24"/>
        </w:rPr>
        <w:t>dílčího plnění</w:t>
      </w:r>
      <w:r w:rsidRPr="00C03747">
        <w:rPr>
          <w:sz w:val="24"/>
          <w:szCs w:val="24"/>
        </w:rPr>
        <w:t xml:space="preserve">. 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Zaplacením </w:t>
      </w:r>
      <w:r>
        <w:rPr>
          <w:sz w:val="24"/>
          <w:szCs w:val="24"/>
        </w:rPr>
        <w:t xml:space="preserve">smluvní pokuty </w:t>
      </w:r>
      <w:r w:rsidRPr="00644187">
        <w:rPr>
          <w:sz w:val="24"/>
          <w:szCs w:val="24"/>
        </w:rPr>
        <w:t xml:space="preserve">není dotčeno právo </w:t>
      </w:r>
      <w:r w:rsidR="00F562BD">
        <w:rPr>
          <w:sz w:val="24"/>
          <w:szCs w:val="24"/>
        </w:rPr>
        <w:t xml:space="preserve">kupujícího </w:t>
      </w:r>
      <w:r w:rsidRPr="00C03747">
        <w:rPr>
          <w:sz w:val="24"/>
          <w:szCs w:val="24"/>
        </w:rPr>
        <w:t xml:space="preserve">domáhat se náhrady škody vzniklé nedodáním </w:t>
      </w:r>
      <w:r w:rsidR="00353F87">
        <w:rPr>
          <w:sz w:val="24"/>
          <w:szCs w:val="24"/>
        </w:rPr>
        <w:t>dílčího plnění kompletně a</w:t>
      </w:r>
      <w:r w:rsidR="00353F87" w:rsidRPr="00C03747">
        <w:rPr>
          <w:sz w:val="24"/>
          <w:szCs w:val="24"/>
        </w:rPr>
        <w:t xml:space="preserve"> </w:t>
      </w:r>
      <w:r w:rsidRPr="00C03747">
        <w:rPr>
          <w:sz w:val="24"/>
          <w:szCs w:val="24"/>
        </w:rPr>
        <w:t>včas.</w:t>
      </w:r>
    </w:p>
    <w:p w:rsidR="001176F8" w:rsidRDefault="00493FAC" w:rsidP="001176F8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10 dnů ode dne porušení povinnosti, která zakládá její nárok.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D73113">
      <w:pPr>
        <w:jc w:val="center"/>
        <w:rPr>
          <w:b/>
          <w:sz w:val="24"/>
          <w:szCs w:val="24"/>
        </w:rPr>
      </w:pPr>
    </w:p>
    <w:p w:rsidR="00DE41A2" w:rsidRDefault="00DE41A2" w:rsidP="00D73113">
      <w:pPr>
        <w:jc w:val="center"/>
        <w:rPr>
          <w:b/>
          <w:sz w:val="24"/>
          <w:szCs w:val="24"/>
        </w:rPr>
      </w:pPr>
    </w:p>
    <w:p w:rsidR="00F17749" w:rsidRDefault="00F17749" w:rsidP="00D73113">
      <w:pPr>
        <w:jc w:val="center"/>
        <w:rPr>
          <w:b/>
          <w:sz w:val="24"/>
          <w:szCs w:val="24"/>
        </w:rPr>
      </w:pPr>
    </w:p>
    <w:p w:rsidR="00D73113" w:rsidRPr="00C35616" w:rsidRDefault="00D04F91" w:rsidP="00D73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578C5">
        <w:rPr>
          <w:b/>
          <w:sz w:val="24"/>
          <w:szCs w:val="24"/>
        </w:rPr>
        <w:t>I</w:t>
      </w:r>
      <w:r w:rsidR="00D73113" w:rsidRPr="00C35616">
        <w:rPr>
          <w:b/>
          <w:sz w:val="24"/>
          <w:szCs w:val="24"/>
        </w:rPr>
        <w:t>.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 xml:space="preserve">Trvání rámcové </w:t>
      </w:r>
      <w:r w:rsidR="00216BAA">
        <w:rPr>
          <w:b/>
          <w:sz w:val="24"/>
          <w:szCs w:val="24"/>
        </w:rPr>
        <w:t>dohody</w:t>
      </w:r>
      <w:r w:rsidRPr="00C35616">
        <w:rPr>
          <w:b/>
          <w:sz w:val="24"/>
          <w:szCs w:val="24"/>
        </w:rPr>
        <w:t>, ukončení smluvního vztahu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</w:p>
    <w:p w:rsidR="00D81A45" w:rsidRPr="00D81A45" w:rsidRDefault="00D73113" w:rsidP="00D81A45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Tato rámcová </w:t>
      </w:r>
      <w:r w:rsidR="00216BAA">
        <w:rPr>
          <w:sz w:val="24"/>
          <w:szCs w:val="24"/>
        </w:rPr>
        <w:t>dohoda</w:t>
      </w:r>
      <w:r w:rsidRPr="00C35616">
        <w:rPr>
          <w:sz w:val="24"/>
          <w:szCs w:val="24"/>
        </w:rPr>
        <w:t xml:space="preserve"> se uzavírá na dobu určitou, a to na dobu </w:t>
      </w:r>
      <w:r w:rsidR="008806AE">
        <w:rPr>
          <w:sz w:val="24"/>
          <w:szCs w:val="24"/>
        </w:rPr>
        <w:t>24</w:t>
      </w:r>
      <w:r w:rsidR="000610CB">
        <w:rPr>
          <w:sz w:val="24"/>
          <w:szCs w:val="24"/>
        </w:rPr>
        <w:t xml:space="preserve"> měsíců</w:t>
      </w:r>
      <w:r w:rsidR="008806AE">
        <w:rPr>
          <w:sz w:val="24"/>
          <w:szCs w:val="24"/>
        </w:rPr>
        <w:t>.</w:t>
      </w:r>
    </w:p>
    <w:p w:rsidR="00905B4F" w:rsidRDefault="00F70E18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Rámcová dohoda</w:t>
      </w:r>
      <w:r w:rsidR="00801E8C" w:rsidRPr="00C35616">
        <w:rPr>
          <w:sz w:val="24"/>
          <w:szCs w:val="24"/>
        </w:rPr>
        <w:t xml:space="preserve"> může být před </w:t>
      </w:r>
      <w:r>
        <w:rPr>
          <w:sz w:val="24"/>
          <w:szCs w:val="24"/>
        </w:rPr>
        <w:t>uplynutím sjednané doby ukončena</w:t>
      </w:r>
      <w:r w:rsidR="00801E8C" w:rsidRPr="00C35616">
        <w:rPr>
          <w:sz w:val="24"/>
          <w:szCs w:val="24"/>
        </w:rPr>
        <w:t xml:space="preserve"> </w:t>
      </w:r>
      <w:r w:rsidR="00962B3F">
        <w:rPr>
          <w:sz w:val="24"/>
          <w:szCs w:val="24"/>
        </w:rPr>
        <w:t>kupujícím</w:t>
      </w:r>
      <w:r w:rsidR="00801E8C" w:rsidRPr="00C35616">
        <w:rPr>
          <w:sz w:val="24"/>
          <w:szCs w:val="24"/>
        </w:rPr>
        <w:t xml:space="preserve"> výpovědí i bez udání důvodu</w:t>
      </w:r>
      <w:r w:rsidR="00695157" w:rsidRPr="00C35616">
        <w:rPr>
          <w:sz w:val="24"/>
          <w:szCs w:val="24"/>
        </w:rPr>
        <w:t>.</w:t>
      </w:r>
      <w:r w:rsidR="00801E8C" w:rsidRPr="00C35616">
        <w:rPr>
          <w:sz w:val="24"/>
          <w:szCs w:val="24"/>
        </w:rPr>
        <w:t xml:space="preserve"> Tím není dotčeno právo </w:t>
      </w:r>
      <w:r w:rsidR="000610CB">
        <w:rPr>
          <w:sz w:val="24"/>
          <w:szCs w:val="24"/>
        </w:rPr>
        <w:t xml:space="preserve">obou </w:t>
      </w:r>
      <w:r w:rsidR="00801E8C" w:rsidRPr="00C35616">
        <w:rPr>
          <w:sz w:val="24"/>
          <w:szCs w:val="24"/>
        </w:rPr>
        <w:t xml:space="preserve">smluvních stran ukončit smluvní vztah dohodou. </w:t>
      </w:r>
    </w:p>
    <w:p w:rsidR="000610CB" w:rsidRPr="000610CB" w:rsidRDefault="00F562BD" w:rsidP="000610CB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35616">
        <w:rPr>
          <w:sz w:val="24"/>
          <w:szCs w:val="24"/>
        </w:rPr>
        <w:t xml:space="preserve"> </w:t>
      </w:r>
      <w:r w:rsidR="00801E8C" w:rsidRPr="00C35616">
        <w:rPr>
          <w:sz w:val="24"/>
          <w:szCs w:val="24"/>
        </w:rPr>
        <w:t xml:space="preserve">je oprávněn vypovědět rámcovou </w:t>
      </w:r>
      <w:r w:rsidR="00097B5F">
        <w:rPr>
          <w:sz w:val="24"/>
          <w:szCs w:val="24"/>
        </w:rPr>
        <w:t>dohodu</w:t>
      </w:r>
      <w:r w:rsidR="00801E8C" w:rsidRPr="00C35616">
        <w:rPr>
          <w:sz w:val="24"/>
          <w:szCs w:val="24"/>
        </w:rPr>
        <w:t xml:space="preserve"> kdykoliv v průběhu trvání smluvního vztahu, aniž by bylo nutné naplnění předmětu jednotlivých </w:t>
      </w:r>
      <w:r w:rsidR="00353F87">
        <w:rPr>
          <w:sz w:val="24"/>
          <w:szCs w:val="24"/>
        </w:rPr>
        <w:t>dílčích plnění/objednávek</w:t>
      </w:r>
      <w:r w:rsidR="00801E8C" w:rsidRPr="00C35616">
        <w:rPr>
          <w:sz w:val="24"/>
          <w:szCs w:val="24"/>
        </w:rPr>
        <w:t xml:space="preserve">. </w:t>
      </w: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Výpověď musí být učiněna písemně a musí být doručena </w:t>
      </w:r>
      <w:r w:rsidR="00C85EA8">
        <w:rPr>
          <w:sz w:val="24"/>
          <w:szCs w:val="24"/>
        </w:rPr>
        <w:t>druhé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smluvní </w:t>
      </w:r>
      <w:r w:rsidR="00C85EA8" w:rsidRPr="00C35616">
        <w:rPr>
          <w:sz w:val="24"/>
          <w:szCs w:val="24"/>
        </w:rPr>
        <w:t>stran</w:t>
      </w:r>
      <w:r w:rsidR="00C85EA8">
        <w:rPr>
          <w:sz w:val="24"/>
          <w:szCs w:val="24"/>
        </w:rPr>
        <w:t>ě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této rámcové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. Výpovědní doba činí </w:t>
      </w:r>
      <w:r w:rsidR="008806AE">
        <w:rPr>
          <w:sz w:val="24"/>
          <w:szCs w:val="24"/>
        </w:rPr>
        <w:t>2</w:t>
      </w:r>
      <w:r w:rsidR="00C85EA8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měsíce a počíná běžet ode dne následujícího od doručení výpovědi poslední</w:t>
      </w:r>
      <w:r w:rsidR="00572F89" w:rsidRPr="00C35616">
        <w:rPr>
          <w:sz w:val="24"/>
          <w:szCs w:val="24"/>
        </w:rPr>
        <w:t xml:space="preserve"> smluvní straně </w:t>
      </w:r>
      <w:r w:rsidRPr="00C35616">
        <w:rPr>
          <w:sz w:val="24"/>
          <w:szCs w:val="24"/>
        </w:rPr>
        <w:t xml:space="preserve">rámcové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>.</w:t>
      </w: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05A23">
        <w:rPr>
          <w:sz w:val="24"/>
          <w:szCs w:val="24"/>
        </w:rPr>
        <w:t>V případě zániku smluvního vztahu se smluvní strany zavazují uhradit si navzájem závazky, které si k datu zániku smluvního vztahu prokazatelně dluží</w:t>
      </w:r>
      <w:r>
        <w:rPr>
          <w:sz w:val="24"/>
          <w:szCs w:val="24"/>
        </w:rPr>
        <w:t>.</w:t>
      </w:r>
    </w:p>
    <w:p w:rsidR="001176F8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vztah vyplývající z této rámcové </w:t>
      </w:r>
      <w:r w:rsidR="005A4A5C">
        <w:rPr>
          <w:sz w:val="24"/>
          <w:szCs w:val="24"/>
        </w:rPr>
        <w:t>dohody</w:t>
      </w:r>
      <w:r>
        <w:rPr>
          <w:sz w:val="24"/>
          <w:szCs w:val="24"/>
        </w:rPr>
        <w:t xml:space="preserve"> může být rovněž ukončen vyčerpáním předpokládané hodnoty dané část</w:t>
      </w:r>
      <w:r w:rsidR="005A4A5C">
        <w:rPr>
          <w:sz w:val="24"/>
          <w:szCs w:val="24"/>
        </w:rPr>
        <w:t>i veřejné zakázky dle bodu IV. 4</w:t>
      </w:r>
      <w:r>
        <w:rPr>
          <w:sz w:val="24"/>
          <w:szCs w:val="24"/>
        </w:rPr>
        <w:t xml:space="preserve"> této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, a to i před uplynutím doby </w:t>
      </w:r>
      <w:r w:rsidR="00353F87">
        <w:rPr>
          <w:sz w:val="24"/>
          <w:szCs w:val="24"/>
        </w:rPr>
        <w:t xml:space="preserve">účinnosti </w:t>
      </w:r>
      <w:r w:rsidR="00097B5F">
        <w:rPr>
          <w:sz w:val="24"/>
          <w:szCs w:val="24"/>
        </w:rPr>
        <w:t>dohody</w:t>
      </w:r>
      <w:r w:rsidR="00353F87">
        <w:rPr>
          <w:sz w:val="24"/>
          <w:szCs w:val="24"/>
        </w:rPr>
        <w:t xml:space="preserve"> v délce </w:t>
      </w:r>
      <w:r w:rsidR="008806AE">
        <w:rPr>
          <w:sz w:val="24"/>
          <w:szCs w:val="24"/>
        </w:rPr>
        <w:t>24</w:t>
      </w:r>
      <w:r w:rsidR="006E0289">
        <w:rPr>
          <w:sz w:val="24"/>
          <w:szCs w:val="24"/>
        </w:rPr>
        <w:t xml:space="preserve"> měsíců, na kterou</w:t>
      </w:r>
      <w:r>
        <w:rPr>
          <w:sz w:val="24"/>
          <w:szCs w:val="24"/>
        </w:rPr>
        <w:t xml:space="preserve"> je tato rámcová </w:t>
      </w:r>
      <w:r w:rsidR="005A4A5C">
        <w:rPr>
          <w:sz w:val="24"/>
          <w:szCs w:val="24"/>
        </w:rPr>
        <w:t>dohoda</w:t>
      </w:r>
      <w:r>
        <w:rPr>
          <w:sz w:val="24"/>
          <w:szCs w:val="24"/>
        </w:rPr>
        <w:t xml:space="preserve"> uzavírána.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DE41A2" w:rsidRPr="001176F8" w:rsidRDefault="00DE41A2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9363F7">
      <w:pPr>
        <w:jc w:val="center"/>
        <w:rPr>
          <w:b/>
          <w:sz w:val="24"/>
          <w:szCs w:val="24"/>
        </w:rPr>
      </w:pPr>
    </w:p>
    <w:p w:rsidR="009363F7" w:rsidRDefault="00D04F91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363F7">
        <w:rPr>
          <w:b/>
          <w:sz w:val="24"/>
          <w:szCs w:val="24"/>
        </w:rPr>
        <w:t>X.</w:t>
      </w:r>
    </w:p>
    <w:p w:rsidR="009363F7" w:rsidRPr="009363F7" w:rsidRDefault="009363F7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9363F7" w:rsidRPr="009363F7" w:rsidRDefault="009363F7" w:rsidP="009363F7">
      <w:pPr>
        <w:jc w:val="both"/>
        <w:rPr>
          <w:sz w:val="24"/>
          <w:szCs w:val="24"/>
        </w:rPr>
      </w:pPr>
    </w:p>
    <w:p w:rsidR="00023128" w:rsidRPr="00421BB2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4081D">
        <w:rPr>
          <w:sz w:val="24"/>
          <w:szCs w:val="24"/>
        </w:rPr>
        <w:t xml:space="preserve">Při zadávání </w:t>
      </w:r>
      <w:r w:rsidR="005A4A5C">
        <w:rPr>
          <w:sz w:val="24"/>
          <w:szCs w:val="24"/>
        </w:rPr>
        <w:t>dílčích plnění</w:t>
      </w:r>
      <w:r w:rsidR="005B115D">
        <w:rPr>
          <w:sz w:val="24"/>
          <w:szCs w:val="24"/>
        </w:rPr>
        <w:t xml:space="preserve"> nejsou smluvní strany oprávněny</w:t>
      </w:r>
      <w:r w:rsidRPr="0004081D">
        <w:rPr>
          <w:sz w:val="24"/>
          <w:szCs w:val="24"/>
        </w:rPr>
        <w:t xml:space="preserve"> sjednat podstatné změny podmínek stanovených touto r</w:t>
      </w:r>
      <w:r w:rsidRPr="00421BB2">
        <w:rPr>
          <w:sz w:val="24"/>
          <w:szCs w:val="24"/>
        </w:rPr>
        <w:t xml:space="preserve">ámcovou </w:t>
      </w:r>
      <w:r w:rsidR="005A4A5C">
        <w:rPr>
          <w:sz w:val="24"/>
          <w:szCs w:val="24"/>
        </w:rPr>
        <w:t>dohodou</w:t>
      </w:r>
      <w:r w:rsidRPr="00421BB2">
        <w:rPr>
          <w:sz w:val="24"/>
          <w:szCs w:val="24"/>
        </w:rPr>
        <w:t>.</w:t>
      </w:r>
    </w:p>
    <w:p w:rsidR="00465B06" w:rsidRPr="00421BB2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rámcová </w:t>
      </w:r>
      <w:r w:rsidR="005A4A5C">
        <w:rPr>
          <w:sz w:val="24"/>
          <w:szCs w:val="24"/>
        </w:rPr>
        <w:t>dohoda</w:t>
      </w:r>
      <w:r w:rsidRPr="00421BB2">
        <w:rPr>
          <w:sz w:val="24"/>
          <w:szCs w:val="24"/>
        </w:rPr>
        <w:t xml:space="preserve"> může být měněna nebo doplňována pouze </w:t>
      </w:r>
      <w:r w:rsidR="005A4A5C">
        <w:rPr>
          <w:sz w:val="24"/>
          <w:szCs w:val="24"/>
        </w:rPr>
        <w:t>na základě dohody obou</w:t>
      </w:r>
      <w:r w:rsidRPr="00421BB2">
        <w:rPr>
          <w:sz w:val="24"/>
          <w:szCs w:val="24"/>
        </w:rPr>
        <w:t xml:space="preserve"> smluvních stran ve formě písemných číslovaných dodatků podepsaných oprávněnými zástupci obou smluvních stran. </w:t>
      </w:r>
    </w:p>
    <w:p w:rsidR="00921467" w:rsidRPr="00C85EA8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C85EA8">
        <w:rPr>
          <w:sz w:val="24"/>
          <w:szCs w:val="24"/>
        </w:rPr>
        <w:t xml:space="preserve">Vztahy účastníků z této rámcové </w:t>
      </w:r>
      <w:r w:rsidR="005A4A5C">
        <w:rPr>
          <w:sz w:val="24"/>
          <w:szCs w:val="24"/>
        </w:rPr>
        <w:t>dohody</w:t>
      </w:r>
      <w:r w:rsidRPr="00C85EA8">
        <w:rPr>
          <w:sz w:val="24"/>
          <w:szCs w:val="24"/>
        </w:rPr>
        <w:t xml:space="preserve"> se řídí příslušnými ustanoveními zákona a </w:t>
      </w:r>
      <w:r w:rsidR="000957FF" w:rsidRPr="00F342B5">
        <w:rPr>
          <w:sz w:val="24"/>
          <w:szCs w:val="24"/>
        </w:rPr>
        <w:t xml:space="preserve">občanského </w:t>
      </w:r>
      <w:r w:rsidRPr="00F342B5">
        <w:rPr>
          <w:sz w:val="24"/>
          <w:szCs w:val="24"/>
        </w:rPr>
        <w:t>zákoníku</w:t>
      </w:r>
      <w:r w:rsidRPr="00C85EA8">
        <w:rPr>
          <w:sz w:val="24"/>
          <w:szCs w:val="24"/>
        </w:rPr>
        <w:t xml:space="preserve">. </w:t>
      </w:r>
      <w:r w:rsidR="00921467" w:rsidRPr="00C85EA8">
        <w:rPr>
          <w:sz w:val="24"/>
          <w:szCs w:val="24"/>
        </w:rPr>
        <w:t>Veškeré spory mezi smluvními stranami vzniklé z</w:t>
      </w:r>
      <w:r w:rsidR="005A4A5C">
        <w:rPr>
          <w:sz w:val="24"/>
          <w:szCs w:val="24"/>
        </w:rPr>
        <w:t> tohoto ujednání</w:t>
      </w:r>
      <w:r w:rsidR="00921467" w:rsidRPr="00C85EA8">
        <w:rPr>
          <w:sz w:val="24"/>
          <w:szCs w:val="24"/>
        </w:rPr>
        <w:t xml:space="preserve"> nebo v souvislosti s ní</w:t>
      </w:r>
      <w:r w:rsidR="005A4A5C">
        <w:rPr>
          <w:sz w:val="24"/>
          <w:szCs w:val="24"/>
        </w:rPr>
        <w:t>m</w:t>
      </w:r>
      <w:r w:rsidR="00921467" w:rsidRPr="00C85EA8">
        <w:rPr>
          <w:sz w:val="24"/>
          <w:szCs w:val="24"/>
        </w:rPr>
        <w:t xml:space="preserve"> budou řešeny </w:t>
      </w:r>
      <w:r w:rsidR="005A4A5C">
        <w:rPr>
          <w:sz w:val="24"/>
          <w:szCs w:val="24"/>
        </w:rPr>
        <w:t xml:space="preserve">především </w:t>
      </w:r>
      <w:r w:rsidR="00921467" w:rsidRPr="00C85EA8">
        <w:rPr>
          <w:sz w:val="24"/>
          <w:szCs w:val="24"/>
        </w:rPr>
        <w:t>smírnou cestou. V případě, že dohoda nebude sjednána, bude spor předložen věcně a místně příslušnému soudu.</w:t>
      </w:r>
    </w:p>
    <w:p w:rsidR="009363F7" w:rsidRPr="00421BB2" w:rsidRDefault="00220931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</w:t>
      </w:r>
      <w:r w:rsidR="005A4A5C">
        <w:rPr>
          <w:sz w:val="24"/>
          <w:szCs w:val="24"/>
        </w:rPr>
        <w:t>dohoda</w:t>
      </w:r>
      <w:r w:rsidR="003A6B32" w:rsidRPr="00421BB2">
        <w:rPr>
          <w:sz w:val="24"/>
          <w:szCs w:val="24"/>
        </w:rPr>
        <w:t xml:space="preserve"> je vyhotovena v</w:t>
      </w:r>
      <w:r w:rsidR="00F70E18">
        <w:rPr>
          <w:sz w:val="24"/>
          <w:szCs w:val="24"/>
        </w:rPr>
        <w:t xml:space="preserve"> 5</w:t>
      </w:r>
      <w:r w:rsidR="00FE1E0D" w:rsidRPr="00421BB2">
        <w:rPr>
          <w:sz w:val="24"/>
          <w:szCs w:val="24"/>
        </w:rPr>
        <w:t xml:space="preserve"> s</w:t>
      </w:r>
      <w:r w:rsidRPr="00421BB2">
        <w:rPr>
          <w:sz w:val="24"/>
          <w:szCs w:val="24"/>
        </w:rPr>
        <w:t xml:space="preserve">tejnopisech s platností originálu, </w:t>
      </w:r>
      <w:r w:rsidR="00F70E18">
        <w:rPr>
          <w:sz w:val="24"/>
          <w:szCs w:val="24"/>
        </w:rPr>
        <w:t xml:space="preserve">kupující obdrží 4 vyhotovení a prodávající </w:t>
      </w:r>
      <w:r w:rsidR="00DE41A2">
        <w:rPr>
          <w:sz w:val="24"/>
          <w:szCs w:val="24"/>
        </w:rPr>
        <w:t>1 vyhotovení</w:t>
      </w:r>
      <w:r w:rsidR="000610CB" w:rsidRPr="00421BB2">
        <w:rPr>
          <w:sz w:val="24"/>
          <w:szCs w:val="24"/>
        </w:rPr>
        <w:t>.</w:t>
      </w:r>
      <w:r w:rsidRPr="00421BB2">
        <w:rPr>
          <w:sz w:val="24"/>
          <w:szCs w:val="24"/>
        </w:rPr>
        <w:t xml:space="preserve"> </w:t>
      </w:r>
    </w:p>
    <w:p w:rsidR="00C35616" w:rsidRDefault="008806AE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Smlouva je uzavřena řádným zveřejněním v registru podle zákona č. 340/2015 Sb.,</w:t>
      </w:r>
      <w:r w:rsidR="00C07C80">
        <w:rPr>
          <w:sz w:val="24"/>
          <w:szCs w:val="24"/>
        </w:rPr>
        <w:t xml:space="preserve"> o zvláštních podmínkách účinnosti některých smluv, uveřejňování těchto smluv a o registru smluv, v platném znění (zákon o registru smluv) v registru smluv</w:t>
      </w:r>
      <w:r w:rsidR="00C54D05">
        <w:rPr>
          <w:sz w:val="24"/>
          <w:szCs w:val="24"/>
        </w:rPr>
        <w:t>.</w:t>
      </w:r>
    </w:p>
    <w:p w:rsidR="00C07C80" w:rsidRDefault="00C07C80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Dojde-li k situaci předvídané v § 7 odst. 1 nebo 2 zákona o registru smluv (zrušení smlouvy od počátku), smluvní strany se zavazují:</w:t>
      </w:r>
    </w:p>
    <w:p w:rsidR="00C07C80" w:rsidRDefault="00C07C80" w:rsidP="00C07C80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 takovým způsobem, aby došlo ke </w:t>
      </w:r>
      <w:proofErr w:type="spellStart"/>
      <w:r>
        <w:rPr>
          <w:sz w:val="24"/>
          <w:szCs w:val="24"/>
        </w:rPr>
        <w:t>konvalidaci</w:t>
      </w:r>
      <w:proofErr w:type="spellEnd"/>
      <w:r>
        <w:rPr>
          <w:sz w:val="24"/>
          <w:szCs w:val="24"/>
        </w:rPr>
        <w:t xml:space="preserve"> následků, tedy provedení opravy tím, že zveřejní příslušné části smlouvy v registru smluv;</w:t>
      </w:r>
    </w:p>
    <w:p w:rsidR="00C07C80" w:rsidRDefault="00C07C80" w:rsidP="00C07C80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obohacení / vrácení poskytnutého plnění ze zrušené smlouvy na třetí osobu. Rovněž se vůči sobě vzdávají práva na náhradu škody vzniklé v souvislosti s nezveřejněním nebo nesprávným či neúplným zveřejněním smlouvy v registru smluv.</w:t>
      </w:r>
    </w:p>
    <w:p w:rsidR="002D48FB" w:rsidRDefault="0092322D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C54D05">
        <w:rPr>
          <w:sz w:val="24"/>
          <w:szCs w:val="24"/>
        </w:rPr>
        <w:t xml:space="preserve"> souhlasí se zveřejněním </w:t>
      </w:r>
      <w:r w:rsidR="00097B5F">
        <w:rPr>
          <w:sz w:val="24"/>
          <w:szCs w:val="24"/>
        </w:rPr>
        <w:t>rámcové dohody</w:t>
      </w:r>
      <w:r w:rsidR="00C07C80">
        <w:rPr>
          <w:sz w:val="24"/>
          <w:szCs w:val="24"/>
        </w:rPr>
        <w:t xml:space="preserve"> včetně příloh</w:t>
      </w:r>
      <w:r w:rsidR="00C54D05">
        <w:rPr>
          <w:sz w:val="24"/>
          <w:szCs w:val="24"/>
        </w:rPr>
        <w:t xml:space="preserve"> na profilu zadav</w:t>
      </w:r>
      <w:r w:rsidR="00BF6662">
        <w:rPr>
          <w:sz w:val="24"/>
          <w:szCs w:val="24"/>
        </w:rPr>
        <w:t>a</w:t>
      </w:r>
      <w:r w:rsidR="00C54D05">
        <w:rPr>
          <w:sz w:val="24"/>
          <w:szCs w:val="24"/>
        </w:rPr>
        <w:t>tele</w:t>
      </w:r>
      <w:r>
        <w:rPr>
          <w:sz w:val="24"/>
          <w:szCs w:val="24"/>
        </w:rPr>
        <w:t xml:space="preserve"> a </w:t>
      </w:r>
      <w:r w:rsidR="00C07C80">
        <w:rPr>
          <w:sz w:val="24"/>
          <w:szCs w:val="24"/>
        </w:rPr>
        <w:t>po</w:t>
      </w:r>
      <w:r>
        <w:rPr>
          <w:sz w:val="24"/>
          <w:szCs w:val="24"/>
        </w:rPr>
        <w:t xml:space="preserve">dle zákona č. 340/2015 Sb., </w:t>
      </w:r>
      <w:r w:rsidR="00C07C80">
        <w:rPr>
          <w:sz w:val="24"/>
          <w:szCs w:val="24"/>
        </w:rPr>
        <w:t>rovněž</w:t>
      </w:r>
      <w:r>
        <w:rPr>
          <w:sz w:val="24"/>
          <w:szCs w:val="24"/>
        </w:rPr>
        <w:t xml:space="preserve"> v registru smluv</w:t>
      </w:r>
      <w:r w:rsidR="00C54D05">
        <w:rPr>
          <w:sz w:val="24"/>
          <w:szCs w:val="24"/>
        </w:rPr>
        <w:t>.</w:t>
      </w:r>
      <w:r w:rsidR="00C07C80">
        <w:rPr>
          <w:sz w:val="24"/>
          <w:szCs w:val="24"/>
        </w:rPr>
        <w:t xml:space="preserve"> </w:t>
      </w:r>
    </w:p>
    <w:p w:rsidR="00C07C80" w:rsidRPr="00421BB2" w:rsidRDefault="00C07C80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Uveřejnění uzavřené smlouvy v registru </w:t>
      </w:r>
      <w:r w:rsidR="00F0780F">
        <w:rPr>
          <w:sz w:val="24"/>
          <w:szCs w:val="24"/>
        </w:rPr>
        <w:t>smluv zajistí o</w:t>
      </w:r>
      <w:r>
        <w:rPr>
          <w:sz w:val="24"/>
          <w:szCs w:val="24"/>
        </w:rPr>
        <w:t>bjednatel.</w:t>
      </w:r>
    </w:p>
    <w:p w:rsidR="001E0110" w:rsidRDefault="001E0110" w:rsidP="00C63C86">
      <w:pPr>
        <w:jc w:val="both"/>
        <w:rPr>
          <w:sz w:val="24"/>
          <w:szCs w:val="24"/>
        </w:rPr>
      </w:pPr>
    </w:p>
    <w:p w:rsidR="00F17749" w:rsidRDefault="00F17749" w:rsidP="00C63C86">
      <w:pPr>
        <w:jc w:val="both"/>
        <w:rPr>
          <w:sz w:val="24"/>
          <w:szCs w:val="24"/>
        </w:rPr>
      </w:pPr>
    </w:p>
    <w:p w:rsidR="00FE1E0D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FE1E0D">
        <w:rPr>
          <w:sz w:val="24"/>
          <w:szCs w:val="24"/>
        </w:rPr>
        <w:t>y: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07C80" w:rsidRDefault="00C63C86" w:rsidP="00C63C86">
      <w:pPr>
        <w:jc w:val="both"/>
        <w:rPr>
          <w:sz w:val="24"/>
          <w:szCs w:val="24"/>
          <w:highlight w:val="yellow"/>
        </w:rPr>
      </w:pPr>
      <w:r w:rsidRPr="00BD7AD8">
        <w:rPr>
          <w:sz w:val="24"/>
          <w:szCs w:val="24"/>
          <w:highlight w:val="yellow"/>
        </w:rPr>
        <w:t>č. 1</w:t>
      </w:r>
      <w:r w:rsidR="00BD7AD8" w:rsidRPr="00BD7AD8">
        <w:rPr>
          <w:sz w:val="24"/>
          <w:szCs w:val="24"/>
          <w:highlight w:val="yellow"/>
        </w:rPr>
        <w:t xml:space="preserve"> </w:t>
      </w:r>
      <w:r w:rsidR="00C07C80">
        <w:rPr>
          <w:sz w:val="24"/>
          <w:szCs w:val="24"/>
          <w:highlight w:val="yellow"/>
        </w:rPr>
        <w:t>a/nebo 2</w:t>
      </w:r>
      <w:r w:rsidR="00BD7AD8" w:rsidRPr="00BD7AD8">
        <w:rPr>
          <w:sz w:val="24"/>
          <w:szCs w:val="24"/>
          <w:highlight w:val="yellow"/>
        </w:rPr>
        <w:t xml:space="preserve"> </w:t>
      </w:r>
      <w:r w:rsidRPr="00BD7AD8">
        <w:rPr>
          <w:sz w:val="24"/>
          <w:szCs w:val="24"/>
          <w:highlight w:val="yellow"/>
        </w:rPr>
        <w:t>:</w:t>
      </w:r>
      <w:r w:rsidR="00262585" w:rsidRPr="00BD7AD8">
        <w:rPr>
          <w:sz w:val="24"/>
          <w:szCs w:val="24"/>
          <w:highlight w:val="yellow"/>
        </w:rPr>
        <w:t xml:space="preserve"> </w:t>
      </w:r>
      <w:r w:rsidR="00C07C80">
        <w:rPr>
          <w:sz w:val="24"/>
          <w:szCs w:val="24"/>
          <w:highlight w:val="yellow"/>
        </w:rPr>
        <w:t>Technická specifikace + ceník – část 1</w:t>
      </w:r>
    </w:p>
    <w:p w:rsidR="00C07C80" w:rsidRDefault="00C07C80" w:rsidP="00C63C8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Technická specifikace + ceník – část 2</w:t>
      </w:r>
    </w:p>
    <w:p w:rsidR="00C63C86" w:rsidRDefault="00BD7AD8" w:rsidP="00C63C86">
      <w:pPr>
        <w:jc w:val="both"/>
        <w:rPr>
          <w:sz w:val="24"/>
          <w:szCs w:val="24"/>
        </w:rPr>
      </w:pPr>
      <w:r w:rsidRPr="00BD7AD8">
        <w:rPr>
          <w:sz w:val="24"/>
          <w:szCs w:val="24"/>
          <w:highlight w:val="yellow"/>
        </w:rPr>
        <w:t xml:space="preserve"> (příloh</w:t>
      </w:r>
      <w:r w:rsidR="007038CD">
        <w:rPr>
          <w:sz w:val="24"/>
          <w:szCs w:val="24"/>
          <w:highlight w:val="yellow"/>
        </w:rPr>
        <w:t>y</w:t>
      </w:r>
      <w:r w:rsidRPr="00BD7AD8">
        <w:rPr>
          <w:sz w:val="24"/>
          <w:szCs w:val="24"/>
          <w:highlight w:val="yellow"/>
        </w:rPr>
        <w:t xml:space="preserve"> </w:t>
      </w:r>
      <w:r w:rsidR="00C54D05">
        <w:rPr>
          <w:sz w:val="24"/>
          <w:szCs w:val="24"/>
          <w:highlight w:val="yellow"/>
        </w:rPr>
        <w:t xml:space="preserve">uvede </w:t>
      </w:r>
      <w:r w:rsidR="00C07C80">
        <w:rPr>
          <w:sz w:val="24"/>
          <w:szCs w:val="24"/>
          <w:highlight w:val="yellow"/>
        </w:rPr>
        <w:t>dodavatel</w:t>
      </w:r>
      <w:r w:rsidR="00C54D05">
        <w:rPr>
          <w:sz w:val="24"/>
          <w:szCs w:val="24"/>
          <w:highlight w:val="yellow"/>
        </w:rPr>
        <w:t xml:space="preserve"> </w:t>
      </w:r>
      <w:r w:rsidRPr="00BD7AD8">
        <w:rPr>
          <w:sz w:val="24"/>
          <w:szCs w:val="24"/>
          <w:highlight w:val="yellow"/>
        </w:rPr>
        <w:t xml:space="preserve">dle toho, </w:t>
      </w:r>
      <w:r w:rsidR="00C07C80">
        <w:rPr>
          <w:sz w:val="24"/>
          <w:szCs w:val="24"/>
          <w:highlight w:val="yellow"/>
        </w:rPr>
        <w:t>na kterou z částí 1 – 2</w:t>
      </w:r>
      <w:r w:rsidR="00C54D05">
        <w:rPr>
          <w:sz w:val="24"/>
          <w:szCs w:val="24"/>
          <w:highlight w:val="yellow"/>
        </w:rPr>
        <w:t xml:space="preserve"> zakázky</w:t>
      </w:r>
      <w:r w:rsidRPr="00BD7AD8">
        <w:rPr>
          <w:sz w:val="24"/>
          <w:szCs w:val="24"/>
          <w:highlight w:val="yellow"/>
        </w:rPr>
        <w:t xml:space="preserve"> podává nabídku</w:t>
      </w:r>
      <w:r w:rsidR="00C54D05" w:rsidRPr="00C54D05">
        <w:rPr>
          <w:sz w:val="24"/>
          <w:szCs w:val="24"/>
          <w:highlight w:val="yellow"/>
        </w:rPr>
        <w:t>)</w:t>
      </w:r>
    </w:p>
    <w:p w:rsidR="001E0110" w:rsidRDefault="001E0110" w:rsidP="00C63C86">
      <w:pPr>
        <w:jc w:val="both"/>
        <w:rPr>
          <w:sz w:val="24"/>
          <w:szCs w:val="24"/>
        </w:rPr>
      </w:pPr>
    </w:p>
    <w:p w:rsidR="00F17749" w:rsidRDefault="00F17749" w:rsidP="00C63C86">
      <w:pPr>
        <w:jc w:val="both"/>
        <w:rPr>
          <w:sz w:val="24"/>
          <w:szCs w:val="24"/>
        </w:rPr>
      </w:pPr>
    </w:p>
    <w:p w:rsidR="00C63C86" w:rsidRPr="00FE1E0D" w:rsidRDefault="00FE1E0D" w:rsidP="00C63C86">
      <w:pPr>
        <w:jc w:val="both"/>
        <w:rPr>
          <w:b/>
          <w:sz w:val="24"/>
          <w:szCs w:val="24"/>
        </w:rPr>
      </w:pPr>
      <w:r w:rsidRPr="00FE1E0D">
        <w:rPr>
          <w:b/>
          <w:sz w:val="24"/>
          <w:szCs w:val="24"/>
        </w:rPr>
        <w:t xml:space="preserve">Podpisy </w:t>
      </w:r>
      <w:r w:rsidR="00BF6662">
        <w:rPr>
          <w:b/>
          <w:sz w:val="24"/>
          <w:szCs w:val="24"/>
        </w:rPr>
        <w:t>smluvních</w:t>
      </w:r>
      <w:r w:rsidRPr="00FE1E0D">
        <w:rPr>
          <w:b/>
          <w:sz w:val="24"/>
          <w:szCs w:val="24"/>
        </w:rPr>
        <w:t xml:space="preserve"> stran: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FE1E0D" w:rsidRDefault="00F562BD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E1E0D">
        <w:rPr>
          <w:sz w:val="24"/>
          <w:szCs w:val="24"/>
        </w:rPr>
        <w:t>:</w:t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>
        <w:rPr>
          <w:sz w:val="24"/>
          <w:szCs w:val="24"/>
        </w:rPr>
        <w:t>Prodávající</w:t>
      </w:r>
      <w:r w:rsidR="00F44090">
        <w:rPr>
          <w:sz w:val="24"/>
          <w:szCs w:val="24"/>
        </w:rPr>
        <w:t>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63C86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dne………</w:t>
      </w:r>
      <w:r w:rsidR="002D48FB">
        <w:rPr>
          <w:sz w:val="24"/>
          <w:szCs w:val="24"/>
        </w:rPr>
        <w:t>….</w:t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F44090" w:rsidRPr="00F44090">
        <w:rPr>
          <w:sz w:val="24"/>
          <w:szCs w:val="24"/>
          <w:highlight w:val="yellow"/>
        </w:rPr>
        <w:t>V</w:t>
      </w:r>
      <w:r w:rsidR="0032759C">
        <w:rPr>
          <w:sz w:val="24"/>
          <w:szCs w:val="24"/>
          <w:highlight w:val="yellow"/>
        </w:rPr>
        <w:t>………</w:t>
      </w:r>
      <w:proofErr w:type="gramStart"/>
      <w:r w:rsidR="0032759C">
        <w:rPr>
          <w:sz w:val="24"/>
          <w:szCs w:val="24"/>
          <w:highlight w:val="yellow"/>
        </w:rPr>
        <w:t>…..…</w:t>
      </w:r>
      <w:proofErr w:type="gramEnd"/>
      <w:r w:rsidR="00F44090" w:rsidRPr="00F44090">
        <w:rPr>
          <w:sz w:val="24"/>
          <w:szCs w:val="24"/>
          <w:highlight w:val="yellow"/>
        </w:rPr>
        <w:t>dne</w:t>
      </w:r>
      <w:r w:rsidR="0032759C">
        <w:rPr>
          <w:sz w:val="24"/>
          <w:szCs w:val="24"/>
        </w:rPr>
        <w:t>………..</w:t>
      </w:r>
    </w:p>
    <w:p w:rsidR="00C63C86" w:rsidRDefault="00C63C86" w:rsidP="00C63C86">
      <w:pPr>
        <w:jc w:val="both"/>
        <w:rPr>
          <w:sz w:val="24"/>
          <w:szCs w:val="24"/>
        </w:rPr>
      </w:pPr>
    </w:p>
    <w:p w:rsidR="002D48FB" w:rsidRDefault="002D48FB" w:rsidP="00C63C86">
      <w:pPr>
        <w:tabs>
          <w:tab w:val="left" w:pos="6379"/>
        </w:tabs>
        <w:jc w:val="both"/>
        <w:rPr>
          <w:sz w:val="24"/>
          <w:szCs w:val="24"/>
        </w:rPr>
      </w:pPr>
    </w:p>
    <w:p w:rsidR="00F17749" w:rsidRDefault="00F17749" w:rsidP="00C63C86">
      <w:pPr>
        <w:tabs>
          <w:tab w:val="left" w:pos="6379"/>
        </w:tabs>
        <w:jc w:val="both"/>
        <w:rPr>
          <w:sz w:val="24"/>
          <w:szCs w:val="24"/>
        </w:rPr>
      </w:pPr>
    </w:p>
    <w:p w:rsidR="00C63C86" w:rsidRDefault="00C63C86" w:rsidP="00C63C86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48FB" w:rsidRDefault="00C63C86" w:rsidP="002D48FB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2D48F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</w:t>
      </w:r>
      <w:r w:rsidR="00F44090">
        <w:rPr>
          <w:sz w:val="24"/>
          <w:szCs w:val="24"/>
        </w:rPr>
        <w:tab/>
        <w:t>………………………..</w:t>
      </w:r>
      <w:r w:rsidR="00FA37D5">
        <w:rPr>
          <w:sz w:val="24"/>
          <w:szCs w:val="24"/>
        </w:rPr>
        <w:tab/>
      </w:r>
    </w:p>
    <w:p w:rsidR="00572F89" w:rsidRPr="002D48FB" w:rsidRDefault="00F0780F" w:rsidP="002D48FB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48FB" w:rsidRPr="002D48FB">
        <w:rPr>
          <w:sz w:val="24"/>
          <w:szCs w:val="24"/>
        </w:rPr>
        <w:t xml:space="preserve">rof. </w:t>
      </w:r>
      <w:r>
        <w:rPr>
          <w:sz w:val="24"/>
          <w:szCs w:val="24"/>
        </w:rPr>
        <w:t>Ing</w:t>
      </w:r>
      <w:r w:rsidR="002D48FB" w:rsidRPr="002D48FB">
        <w:rPr>
          <w:sz w:val="24"/>
          <w:szCs w:val="24"/>
        </w:rPr>
        <w:t xml:space="preserve">. </w:t>
      </w:r>
      <w:r>
        <w:rPr>
          <w:sz w:val="24"/>
          <w:szCs w:val="24"/>
        </w:rPr>
        <w:t>Danuše Nerudová</w:t>
      </w:r>
      <w:r w:rsidR="002D48FB" w:rsidRPr="002D48FB">
        <w:rPr>
          <w:sz w:val="24"/>
          <w:szCs w:val="24"/>
        </w:rPr>
        <w:t xml:space="preserve">, </w:t>
      </w:r>
      <w:r>
        <w:rPr>
          <w:sz w:val="24"/>
          <w:szCs w:val="24"/>
        </w:rPr>
        <w:t>Ph.D</w:t>
      </w:r>
      <w:r w:rsidR="002D48FB" w:rsidRPr="002D48FB">
        <w:rPr>
          <w:sz w:val="24"/>
          <w:szCs w:val="24"/>
        </w:rPr>
        <w:t>.,</w:t>
      </w:r>
    </w:p>
    <w:p w:rsidR="002D48FB" w:rsidRDefault="00F0780F" w:rsidP="00572F89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rektorka</w:t>
      </w:r>
    </w:p>
    <w:p w:rsidR="001176F8" w:rsidRPr="00C35616" w:rsidRDefault="001176F8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1176F8" w:rsidP="001176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749" w:rsidRDefault="00F17749" w:rsidP="001176F8">
      <w:pPr>
        <w:jc w:val="both"/>
        <w:rPr>
          <w:sz w:val="24"/>
          <w:szCs w:val="24"/>
        </w:rPr>
      </w:pPr>
    </w:p>
    <w:p w:rsidR="002D48FB" w:rsidRDefault="001176F8" w:rsidP="001176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48FB" w:rsidRDefault="002D48FB" w:rsidP="009B0F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2D48FB" w:rsidRDefault="002D48FB" w:rsidP="009B0F6C">
      <w:pPr>
        <w:rPr>
          <w:sz w:val="24"/>
          <w:szCs w:val="24"/>
        </w:rPr>
      </w:pPr>
      <w:r>
        <w:rPr>
          <w:sz w:val="24"/>
          <w:szCs w:val="24"/>
        </w:rPr>
        <w:t xml:space="preserve">        Ing. Lujza Oravcová,</w:t>
      </w:r>
    </w:p>
    <w:p w:rsidR="002D48FB" w:rsidRDefault="001176F8" w:rsidP="009B0F6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759C">
        <w:rPr>
          <w:sz w:val="24"/>
          <w:szCs w:val="24"/>
        </w:rPr>
        <w:t xml:space="preserve">         </w:t>
      </w:r>
      <w:r w:rsidR="002D48FB">
        <w:rPr>
          <w:sz w:val="24"/>
          <w:szCs w:val="24"/>
        </w:rPr>
        <w:t>kvestorka</w:t>
      </w:r>
    </w:p>
    <w:sectPr w:rsidR="002D48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D" w:rsidRDefault="00B423CD" w:rsidP="00BD7AD8">
      <w:r>
        <w:separator/>
      </w:r>
    </w:p>
  </w:endnote>
  <w:endnote w:type="continuationSeparator" w:id="0">
    <w:p w:rsidR="00B423CD" w:rsidRDefault="00B423CD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FB">
          <w:rPr>
            <w:noProof/>
          </w:rPr>
          <w:t>1</w:t>
        </w:r>
        <w:r>
          <w:fldChar w:fldCharType="end"/>
        </w:r>
      </w:p>
    </w:sdtContent>
  </w:sdt>
  <w:p w:rsidR="00BD7AD8" w:rsidRDefault="00837A91" w:rsidP="00837A91">
    <w:pPr>
      <w:pStyle w:val="Zpat"/>
      <w:jc w:val="center"/>
    </w:pPr>
    <w:r>
      <w:rPr>
        <w:noProof/>
      </w:rPr>
      <w:drawing>
        <wp:inline distT="0" distB="0" distL="0" distR="0" wp14:anchorId="75B3A7CC" wp14:editId="08393C91">
          <wp:extent cx="989965" cy="778510"/>
          <wp:effectExtent l="0" t="0" r="635" b="2540"/>
          <wp:docPr id="2" name="Obrázek 2" descr="logo_MENDEL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NDEL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D" w:rsidRDefault="00B423CD" w:rsidP="00BD7AD8">
      <w:r>
        <w:separator/>
      </w:r>
    </w:p>
  </w:footnote>
  <w:footnote w:type="continuationSeparator" w:id="0">
    <w:p w:rsidR="00B423CD" w:rsidRDefault="00B423CD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837A91">
    <w:pPr>
      <w:pStyle w:val="Zhlav"/>
      <w:jc w:val="center"/>
    </w:pPr>
    <w:r>
      <w:rPr>
        <w:noProof/>
      </w:rPr>
      <w:drawing>
        <wp:inline distT="0" distB="0" distL="0" distR="0">
          <wp:extent cx="3526790" cy="869315"/>
          <wp:effectExtent l="0" t="0" r="0" b="698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535C4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E8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0F6B3C"/>
    <w:multiLevelType w:val="hybridMultilevel"/>
    <w:tmpl w:val="3A8EC5D4"/>
    <w:lvl w:ilvl="0" w:tplc="962EDF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3537BE"/>
    <w:multiLevelType w:val="hybridMultilevel"/>
    <w:tmpl w:val="9AC63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115C8"/>
    <w:rsid w:val="0002211E"/>
    <w:rsid w:val="00023004"/>
    <w:rsid w:val="00023128"/>
    <w:rsid w:val="0004081D"/>
    <w:rsid w:val="000523DB"/>
    <w:rsid w:val="000610CB"/>
    <w:rsid w:val="00064950"/>
    <w:rsid w:val="000847AD"/>
    <w:rsid w:val="000957FF"/>
    <w:rsid w:val="00097B5F"/>
    <w:rsid w:val="000C60CA"/>
    <w:rsid w:val="000E13E1"/>
    <w:rsid w:val="000E7952"/>
    <w:rsid w:val="00103B9E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59C7"/>
    <w:rsid w:val="00185AA6"/>
    <w:rsid w:val="001970A3"/>
    <w:rsid w:val="0019752F"/>
    <w:rsid w:val="001976F5"/>
    <w:rsid w:val="001A7F56"/>
    <w:rsid w:val="001B1E4C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A3A7C"/>
    <w:rsid w:val="002D0759"/>
    <w:rsid w:val="002D48FB"/>
    <w:rsid w:val="002D4F81"/>
    <w:rsid w:val="002E59DE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429B1"/>
    <w:rsid w:val="004578C5"/>
    <w:rsid w:val="004630E7"/>
    <w:rsid w:val="00465B06"/>
    <w:rsid w:val="00492668"/>
    <w:rsid w:val="00493FAC"/>
    <w:rsid w:val="004A2C0A"/>
    <w:rsid w:val="004A60A2"/>
    <w:rsid w:val="004B75EB"/>
    <w:rsid w:val="004F233F"/>
    <w:rsid w:val="004F5BFB"/>
    <w:rsid w:val="00513054"/>
    <w:rsid w:val="005432D3"/>
    <w:rsid w:val="00572F89"/>
    <w:rsid w:val="00581E4D"/>
    <w:rsid w:val="0058597F"/>
    <w:rsid w:val="005A4A5C"/>
    <w:rsid w:val="005B115D"/>
    <w:rsid w:val="005D1ADD"/>
    <w:rsid w:val="005D3B8D"/>
    <w:rsid w:val="005E55AB"/>
    <w:rsid w:val="006022EB"/>
    <w:rsid w:val="00607083"/>
    <w:rsid w:val="0061057C"/>
    <w:rsid w:val="006354B5"/>
    <w:rsid w:val="00644187"/>
    <w:rsid w:val="00650124"/>
    <w:rsid w:val="00674C70"/>
    <w:rsid w:val="00675B1C"/>
    <w:rsid w:val="00695157"/>
    <w:rsid w:val="006C256F"/>
    <w:rsid w:val="006C45E6"/>
    <w:rsid w:val="006E0289"/>
    <w:rsid w:val="007038CD"/>
    <w:rsid w:val="00721DAD"/>
    <w:rsid w:val="00722F47"/>
    <w:rsid w:val="00737091"/>
    <w:rsid w:val="00745E4A"/>
    <w:rsid w:val="00762191"/>
    <w:rsid w:val="007851C7"/>
    <w:rsid w:val="0078531A"/>
    <w:rsid w:val="0079194F"/>
    <w:rsid w:val="007B257F"/>
    <w:rsid w:val="007B4DD8"/>
    <w:rsid w:val="007C51C2"/>
    <w:rsid w:val="007E4C99"/>
    <w:rsid w:val="007F0065"/>
    <w:rsid w:val="0080012C"/>
    <w:rsid w:val="00801E8C"/>
    <w:rsid w:val="00837A91"/>
    <w:rsid w:val="008576D8"/>
    <w:rsid w:val="008628B6"/>
    <w:rsid w:val="0086412D"/>
    <w:rsid w:val="008806AE"/>
    <w:rsid w:val="00882110"/>
    <w:rsid w:val="008A776B"/>
    <w:rsid w:val="008B76E6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8DE"/>
    <w:rsid w:val="00962B3F"/>
    <w:rsid w:val="00963FCC"/>
    <w:rsid w:val="00964F41"/>
    <w:rsid w:val="0097093A"/>
    <w:rsid w:val="00984B70"/>
    <w:rsid w:val="009938D3"/>
    <w:rsid w:val="009A7009"/>
    <w:rsid w:val="009B0F6C"/>
    <w:rsid w:val="009C3CF1"/>
    <w:rsid w:val="009E691A"/>
    <w:rsid w:val="009F5896"/>
    <w:rsid w:val="00A02CF9"/>
    <w:rsid w:val="00A11973"/>
    <w:rsid w:val="00A17FF7"/>
    <w:rsid w:val="00A20C64"/>
    <w:rsid w:val="00A22A67"/>
    <w:rsid w:val="00A22D5A"/>
    <w:rsid w:val="00A25C5C"/>
    <w:rsid w:val="00A3779D"/>
    <w:rsid w:val="00A434C5"/>
    <w:rsid w:val="00A643C9"/>
    <w:rsid w:val="00A76665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F6662"/>
    <w:rsid w:val="00C03747"/>
    <w:rsid w:val="00C07C80"/>
    <w:rsid w:val="00C23AAF"/>
    <w:rsid w:val="00C35616"/>
    <w:rsid w:val="00C35FC3"/>
    <w:rsid w:val="00C54D05"/>
    <w:rsid w:val="00C57CB4"/>
    <w:rsid w:val="00C63C86"/>
    <w:rsid w:val="00C649C9"/>
    <w:rsid w:val="00C72EDD"/>
    <w:rsid w:val="00C85EA8"/>
    <w:rsid w:val="00C92D41"/>
    <w:rsid w:val="00CA0251"/>
    <w:rsid w:val="00CA0F4C"/>
    <w:rsid w:val="00CA378B"/>
    <w:rsid w:val="00CB4028"/>
    <w:rsid w:val="00CC000B"/>
    <w:rsid w:val="00CC1504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A048E"/>
    <w:rsid w:val="00DB075B"/>
    <w:rsid w:val="00DB43FA"/>
    <w:rsid w:val="00DC053F"/>
    <w:rsid w:val="00DE41A2"/>
    <w:rsid w:val="00DE6E99"/>
    <w:rsid w:val="00DE766E"/>
    <w:rsid w:val="00E00185"/>
    <w:rsid w:val="00E230C5"/>
    <w:rsid w:val="00E50D5E"/>
    <w:rsid w:val="00E57C29"/>
    <w:rsid w:val="00E71468"/>
    <w:rsid w:val="00E773AD"/>
    <w:rsid w:val="00E838BD"/>
    <w:rsid w:val="00EA154F"/>
    <w:rsid w:val="00EC1BD3"/>
    <w:rsid w:val="00EC6910"/>
    <w:rsid w:val="00EF3AB6"/>
    <w:rsid w:val="00F02913"/>
    <w:rsid w:val="00F0780F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18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082F-51B3-4080-A5CA-0740F41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1953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Václav Ostrovsky</cp:lastModifiedBy>
  <cp:revision>19</cp:revision>
  <cp:lastPrinted>2016-03-07T13:50:00Z</cp:lastPrinted>
  <dcterms:created xsi:type="dcterms:W3CDTF">2016-03-07T13:26:00Z</dcterms:created>
  <dcterms:modified xsi:type="dcterms:W3CDTF">2018-05-04T07:40:00Z</dcterms:modified>
</cp:coreProperties>
</file>