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9" w:rsidRDefault="00927F79" w:rsidP="008045BC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Příloha č. 2 </w:t>
      </w:r>
    </w:p>
    <w:p w:rsidR="008045BC" w:rsidRDefault="008045BC" w:rsidP="008045BC">
      <w:pPr>
        <w:jc w:val="right"/>
        <w:rPr>
          <w:rFonts w:ascii="Arial" w:hAnsi="Arial"/>
          <w:b/>
          <w:sz w:val="28"/>
          <w:szCs w:val="28"/>
        </w:rPr>
      </w:pPr>
    </w:p>
    <w:p w:rsidR="008045BC" w:rsidRDefault="008045BC" w:rsidP="008045BC">
      <w:pPr>
        <w:jc w:val="right"/>
      </w:pPr>
    </w:p>
    <w:p w:rsidR="00927F79" w:rsidRDefault="00927F79" w:rsidP="00927F79">
      <w:pPr>
        <w:jc w:val="both"/>
      </w:pPr>
    </w:p>
    <w:p w:rsidR="00927F79" w:rsidRDefault="00927F79" w:rsidP="00927F79">
      <w:pPr>
        <w:jc w:val="center"/>
      </w:pPr>
      <w:r w:rsidRPr="00065552">
        <w:rPr>
          <w:rFonts w:ascii="Arial" w:hAnsi="Arial"/>
          <w:b/>
          <w:sz w:val="28"/>
          <w:szCs w:val="28"/>
        </w:rPr>
        <w:t>ČESTNÉ P</w:t>
      </w:r>
      <w:r>
        <w:rPr>
          <w:rFonts w:ascii="Arial" w:hAnsi="Arial"/>
          <w:b/>
          <w:sz w:val="28"/>
          <w:szCs w:val="28"/>
        </w:rPr>
        <w:t xml:space="preserve">ROHLÁŠENÍ DODAVATELE O SPLNĚNÍ </w:t>
      </w:r>
      <w:r w:rsidRPr="00065552">
        <w:rPr>
          <w:rFonts w:ascii="Arial" w:hAnsi="Arial"/>
          <w:b/>
          <w:sz w:val="28"/>
          <w:szCs w:val="28"/>
        </w:rPr>
        <w:t>KVALIFIKACE</w:t>
      </w:r>
    </w:p>
    <w:p w:rsidR="00927F79" w:rsidRDefault="00927F79" w:rsidP="00927F79">
      <w:pPr>
        <w:jc w:val="center"/>
      </w:pPr>
    </w:p>
    <w:p w:rsidR="00927F79" w:rsidRPr="0032110C" w:rsidRDefault="00927F79" w:rsidP="00927F79">
      <w:pPr>
        <w:jc w:val="center"/>
        <w:rPr>
          <w:rFonts w:ascii="Arial" w:hAnsi="Arial"/>
          <w:sz w:val="22"/>
          <w:szCs w:val="22"/>
        </w:rPr>
      </w:pPr>
      <w:r w:rsidRPr="0032110C">
        <w:rPr>
          <w:rFonts w:ascii="Arial" w:hAnsi="Arial"/>
          <w:sz w:val="22"/>
          <w:szCs w:val="22"/>
        </w:rPr>
        <w:t xml:space="preserve">pro účast v zadávacím řízení na </w:t>
      </w:r>
      <w:r>
        <w:rPr>
          <w:rFonts w:ascii="Arial" w:hAnsi="Arial"/>
          <w:sz w:val="22"/>
          <w:szCs w:val="22"/>
        </w:rPr>
        <w:t xml:space="preserve">podlimitní </w:t>
      </w:r>
      <w:r w:rsidRPr="0032110C">
        <w:rPr>
          <w:rFonts w:ascii="Arial" w:hAnsi="Arial"/>
          <w:sz w:val="22"/>
          <w:szCs w:val="22"/>
        </w:rPr>
        <w:t xml:space="preserve">veřejnou zakázku </w:t>
      </w:r>
      <w:r>
        <w:rPr>
          <w:rFonts w:ascii="Arial" w:hAnsi="Arial"/>
          <w:sz w:val="22"/>
          <w:szCs w:val="22"/>
        </w:rPr>
        <w:t xml:space="preserve">na dodávky zadávanou ve zjednodušeném podlimitním řízení </w:t>
      </w:r>
      <w:r w:rsidRPr="0032110C">
        <w:rPr>
          <w:rFonts w:ascii="Arial" w:hAnsi="Arial"/>
          <w:sz w:val="22"/>
          <w:szCs w:val="22"/>
        </w:rPr>
        <w:t>s názvem:</w:t>
      </w:r>
    </w:p>
    <w:p w:rsidR="00927F79" w:rsidRDefault="00927F79" w:rsidP="00927F79">
      <w:pPr>
        <w:rPr>
          <w:rFonts w:ascii="Arial" w:hAnsi="Arial"/>
          <w:b/>
          <w:sz w:val="28"/>
          <w:szCs w:val="28"/>
        </w:rPr>
      </w:pPr>
    </w:p>
    <w:p w:rsidR="00927F79" w:rsidRDefault="00927F79" w:rsidP="00927F79">
      <w:pPr>
        <w:suppressAutoHyphens/>
        <w:jc w:val="both"/>
        <w:rPr>
          <w:rFonts w:ascii="Arial" w:hAnsi="Arial"/>
          <w:color w:val="000000"/>
          <w:sz w:val="22"/>
          <w:szCs w:val="22"/>
        </w:rPr>
      </w:pPr>
    </w:p>
    <w:p w:rsidR="00927F79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927F79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8"/>
        </w:rPr>
        <w:t>„</w:t>
      </w:r>
      <w:r w:rsidR="008045BC">
        <w:rPr>
          <w:rFonts w:ascii="Arial" w:hAnsi="Arial"/>
          <w:b/>
          <w:sz w:val="28"/>
        </w:rPr>
        <w:t xml:space="preserve">Dodávka </w:t>
      </w:r>
      <w:r w:rsidR="003B5986">
        <w:rPr>
          <w:rFonts w:ascii="Arial" w:hAnsi="Arial"/>
          <w:b/>
          <w:sz w:val="28"/>
        </w:rPr>
        <w:t>krmného vozu</w:t>
      </w:r>
      <w:r>
        <w:rPr>
          <w:rFonts w:ascii="Arial" w:hAnsi="Arial"/>
          <w:b/>
          <w:sz w:val="28"/>
        </w:rPr>
        <w:t>“</w:t>
      </w:r>
    </w:p>
    <w:p w:rsidR="00927F79" w:rsidRPr="00BE15C4" w:rsidRDefault="00927F79" w:rsidP="00927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927F79" w:rsidRDefault="00927F79" w:rsidP="00927F79">
      <w:pPr>
        <w:jc w:val="center"/>
      </w:pPr>
    </w:p>
    <w:p w:rsidR="00927F79" w:rsidRDefault="00927F79" w:rsidP="00927F79">
      <w:pPr>
        <w:jc w:val="center"/>
        <w:rPr>
          <w:rFonts w:ascii="Arial" w:hAnsi="Arial"/>
          <w:sz w:val="22"/>
          <w:szCs w:val="22"/>
        </w:rPr>
      </w:pPr>
    </w:p>
    <w:p w:rsidR="00927F79" w:rsidRPr="0027584D" w:rsidRDefault="00927F79" w:rsidP="00927F79">
      <w:pPr>
        <w:jc w:val="center"/>
        <w:rPr>
          <w:rFonts w:ascii="Arial" w:hAnsi="Arial"/>
          <w:sz w:val="22"/>
          <w:szCs w:val="22"/>
        </w:rPr>
      </w:pPr>
      <w:r w:rsidRPr="0027584D">
        <w:rPr>
          <w:rFonts w:ascii="Arial" w:hAnsi="Arial"/>
          <w:sz w:val="22"/>
          <w:szCs w:val="22"/>
        </w:rPr>
        <w:t xml:space="preserve">Já (my) níže </w:t>
      </w:r>
      <w:proofErr w:type="gramStart"/>
      <w:r w:rsidRPr="0027584D">
        <w:rPr>
          <w:rFonts w:ascii="Arial" w:hAnsi="Arial"/>
          <w:sz w:val="22"/>
          <w:szCs w:val="22"/>
        </w:rPr>
        <w:t>podepsaný</w:t>
      </w:r>
      <w:r>
        <w:rPr>
          <w:rFonts w:ascii="Arial" w:hAnsi="Arial"/>
          <w:sz w:val="22"/>
          <w:szCs w:val="22"/>
        </w:rPr>
        <w:t>(í) čestně</w:t>
      </w:r>
      <w:proofErr w:type="gramEnd"/>
      <w:r>
        <w:rPr>
          <w:rFonts w:ascii="Arial" w:hAnsi="Arial"/>
          <w:sz w:val="22"/>
          <w:szCs w:val="22"/>
        </w:rPr>
        <w:t xml:space="preserve"> prohlašuji(</w:t>
      </w:r>
      <w:proofErr w:type="spellStart"/>
      <w:r>
        <w:rPr>
          <w:rFonts w:ascii="Arial" w:hAnsi="Arial"/>
          <w:sz w:val="22"/>
          <w:szCs w:val="22"/>
        </w:rPr>
        <w:t>eme</w:t>
      </w:r>
      <w:proofErr w:type="spellEnd"/>
      <w:r>
        <w:rPr>
          <w:rFonts w:ascii="Arial" w:hAnsi="Arial"/>
          <w:sz w:val="22"/>
          <w:szCs w:val="22"/>
        </w:rPr>
        <w:t>), že jsem (jsme) Dodavatelem, který</w:t>
      </w:r>
    </w:p>
    <w:p w:rsidR="00927F79" w:rsidRDefault="00927F79" w:rsidP="00927F79">
      <w:pPr>
        <w:jc w:val="both"/>
        <w:rPr>
          <w:rFonts w:ascii="Arial" w:hAnsi="Arial"/>
          <w:sz w:val="22"/>
          <w:szCs w:val="22"/>
        </w:rPr>
      </w:pPr>
    </w:p>
    <w:p w:rsidR="00927F79" w:rsidRPr="0027584D" w:rsidRDefault="00927F79" w:rsidP="00927F79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splňuje </w:t>
      </w:r>
      <w:r w:rsidRPr="00D11592">
        <w:rPr>
          <w:rFonts w:ascii="Arial" w:eastAsia="Calibri" w:hAnsi="Arial"/>
          <w:b/>
          <w:sz w:val="22"/>
          <w:szCs w:val="22"/>
          <w:lang w:eastAsia="en-US"/>
        </w:rPr>
        <w:t>základní způsobilost</w:t>
      </w:r>
      <w:r w:rsidRPr="00066248">
        <w:rPr>
          <w:rFonts w:ascii="Arial" w:eastAsia="Calibri" w:hAnsi="Arial"/>
          <w:sz w:val="22"/>
          <w:szCs w:val="22"/>
          <w:lang w:eastAsia="en-US"/>
        </w:rPr>
        <w:t>,</w:t>
      </w:r>
      <w:r>
        <w:rPr>
          <w:rFonts w:ascii="Arial" w:eastAsia="Calibri" w:hAnsi="Arial"/>
          <w:sz w:val="22"/>
          <w:szCs w:val="22"/>
          <w:lang w:eastAsia="en-US"/>
        </w:rPr>
        <w:t xml:space="preserve"> a tedy </w:t>
      </w:r>
      <w:r w:rsidRPr="0027584D">
        <w:rPr>
          <w:rFonts w:ascii="Arial" w:eastAsia="Calibri" w:hAnsi="Arial"/>
          <w:sz w:val="22"/>
          <w:szCs w:val="22"/>
          <w:lang w:eastAsia="en-US"/>
        </w:rPr>
        <w:t>není nezpůsobi</w:t>
      </w:r>
      <w:r>
        <w:rPr>
          <w:rFonts w:ascii="Arial" w:eastAsia="Calibri" w:hAnsi="Arial"/>
          <w:sz w:val="22"/>
          <w:szCs w:val="22"/>
          <w:lang w:eastAsia="en-US"/>
        </w:rPr>
        <w:t xml:space="preserve">lým Dodavatelem ve smyslu § 74 </w:t>
      </w:r>
      <w:r w:rsidR="00966D1D">
        <w:rPr>
          <w:rFonts w:ascii="Arial" w:eastAsia="Calibri" w:hAnsi="Arial"/>
          <w:sz w:val="22"/>
          <w:szCs w:val="22"/>
          <w:lang w:eastAsia="en-US"/>
        </w:rPr>
        <w:t>z</w:t>
      </w:r>
      <w:r>
        <w:rPr>
          <w:rFonts w:ascii="Arial" w:eastAsia="Calibri" w:hAnsi="Arial"/>
          <w:sz w:val="22"/>
          <w:szCs w:val="22"/>
          <w:lang w:eastAsia="en-US"/>
        </w:rPr>
        <w:t>ákon</w:t>
      </w:r>
      <w:r w:rsidRPr="0027584D">
        <w:rPr>
          <w:rFonts w:ascii="Arial" w:eastAsia="Calibri" w:hAnsi="Arial"/>
          <w:sz w:val="22"/>
          <w:szCs w:val="22"/>
          <w:lang w:eastAsia="en-US"/>
        </w:rPr>
        <w:t>a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 č. 134/2016 Sb., o zadávání veřejných zakázek (dále jen</w:t>
      </w:r>
      <w:r w:rsidR="00DC7C5C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966D1D">
        <w:rPr>
          <w:rFonts w:ascii="Arial" w:eastAsia="Calibri" w:hAnsi="Arial"/>
          <w:sz w:val="22"/>
          <w:szCs w:val="22"/>
          <w:lang w:eastAsia="en-US"/>
        </w:rPr>
        <w:t>“zákon“)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Pr="00DC7C5C">
        <w:rPr>
          <w:rFonts w:ascii="Arial" w:eastAsia="Calibri" w:hAnsi="Arial"/>
          <w:b/>
          <w:sz w:val="22"/>
          <w:szCs w:val="22"/>
          <w:lang w:eastAsia="en-US"/>
        </w:rPr>
        <w:t>tedy</w:t>
      </w:r>
      <w:r w:rsidR="00966D1D" w:rsidRPr="00DC7C5C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proofErr w:type="gramStart"/>
      <w:r w:rsidR="00966D1D" w:rsidRPr="00DC7C5C">
        <w:rPr>
          <w:rFonts w:ascii="Arial" w:eastAsia="Calibri" w:hAnsi="Arial"/>
          <w:b/>
          <w:sz w:val="22"/>
          <w:szCs w:val="22"/>
          <w:lang w:eastAsia="en-US"/>
        </w:rPr>
        <w:t xml:space="preserve">není </w:t>
      </w:r>
      <w:r w:rsidRPr="00DC7C5C">
        <w:rPr>
          <w:rFonts w:ascii="Arial" w:eastAsia="Calibri" w:hAnsi="Arial"/>
          <w:b/>
          <w:sz w:val="22"/>
          <w:szCs w:val="22"/>
          <w:lang w:eastAsia="en-US"/>
        </w:rPr>
        <w:t xml:space="preserve"> Dodavatelem</w:t>
      </w:r>
      <w:proofErr w:type="gramEnd"/>
      <w:r w:rsidRPr="00DC7C5C">
        <w:rPr>
          <w:rFonts w:ascii="Arial" w:eastAsia="Calibri" w:hAnsi="Arial"/>
          <w:b/>
          <w:sz w:val="22"/>
          <w:szCs w:val="22"/>
          <w:lang w:eastAsia="en-US"/>
        </w:rPr>
        <w:t>, který</w:t>
      </w:r>
      <w:r w:rsidRPr="0027584D">
        <w:rPr>
          <w:rFonts w:ascii="Arial" w:eastAsia="Calibri" w:hAnsi="Arial"/>
          <w:sz w:val="22"/>
          <w:szCs w:val="22"/>
          <w:lang w:eastAsia="en-US"/>
        </w:rPr>
        <w:t>: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byl v zemi svého sídla v posledních 5 letech před zahájením zadávacího řízení pravomocně odsouzen pro 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trestný čin obchodování s lidmi,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proti majetku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úvěrový 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dotační podvod,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podílnictví,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podílnictví z nedbalosti,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legalizace výnosů z trestné činnosti,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legalizace výnosů z trestné činnosti z nedbalosti,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hospodářské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zneužití informace a postavení v obchodním styku,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pletichy při zadání veřejné zakázky a při veřejné soutěži,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pletichy při veřejné dražbě,</w:t>
      </w:r>
    </w:p>
    <w:p w:rsidR="00927F79" w:rsidRPr="00895AC1" w:rsidRDefault="00927F79" w:rsidP="00927F7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poškození finančních zájmů Evropské unie,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obecně nebezpečné,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proti České republice, cizímu státu a mezinárodní organizaci,</w:t>
      </w:r>
    </w:p>
    <w:p w:rsidR="00927F79" w:rsidRPr="00895AC1" w:rsidRDefault="00927F79" w:rsidP="00927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tyto trestné činy proti pořádku ve věcech veřejných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proti výkonu pravomoci orgánu veřejné moci a úřední osoby,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trestné činy úředních osob,</w:t>
      </w:r>
    </w:p>
    <w:p w:rsidR="00927F79" w:rsidRPr="00895AC1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i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úplatkářství,</w:t>
      </w:r>
    </w:p>
    <w:p w:rsidR="00927F79" w:rsidRPr="00DB0E67" w:rsidRDefault="00927F79" w:rsidP="00927F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0"/>
          <w:szCs w:val="20"/>
          <w:lang w:eastAsia="en-US"/>
        </w:rPr>
      </w:pPr>
      <w:r w:rsidRPr="00895AC1">
        <w:rPr>
          <w:rFonts w:ascii="Arial" w:eastAsia="Calibri" w:hAnsi="Arial"/>
          <w:i/>
          <w:sz w:val="20"/>
          <w:szCs w:val="20"/>
          <w:lang w:eastAsia="en-US"/>
        </w:rPr>
        <w:t>jiná rušení činnosti orgánu veřejné moci</w:t>
      </w:r>
    </w:p>
    <w:p w:rsidR="00927F79" w:rsidRPr="0027584D" w:rsidRDefault="00927F79" w:rsidP="00927F79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nebo obdobný trestný čin podle právního řádu země sídla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e; k zahlazeným odsouzením se nepřihlíží,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má v České republice nebo v zemi svého sídla splatný nedoplatek na pojistném nebo </w:t>
      </w:r>
      <w:r w:rsidRPr="0027584D">
        <w:rPr>
          <w:rFonts w:ascii="Arial" w:eastAsia="Calibri" w:hAnsi="Arial"/>
          <w:sz w:val="22"/>
          <w:szCs w:val="22"/>
          <w:lang w:eastAsia="en-US"/>
        </w:rPr>
        <w:lastRenderedPageBreak/>
        <w:t>na penále na sociální zabezpečení a příspěvku na státní politiku zaměstnanosti,</w:t>
      </w:r>
    </w:p>
    <w:p w:rsidR="00927F79" w:rsidRPr="0027584D" w:rsidRDefault="00927F79" w:rsidP="00927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je v likvidaci, proti němu bylo vydáno rozhodnutí o úpadku, vůči němuž byla nařízena nucená správa podle jiného právního předpisu nebo v obdobné situaci podle právního řádu země sídla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e.</w:t>
      </w:r>
    </w:p>
    <w:p w:rsidR="00927F79" w:rsidRPr="0027584D" w:rsidRDefault="00927F79" w:rsidP="00927F7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Pr="0027584D" w:rsidRDefault="00927F79" w:rsidP="00927F79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 xml:space="preserve">Je-li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em právnická osoba, podmínku podle odstavce písm. a) 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pak </w:t>
      </w:r>
      <w:r w:rsidRPr="0027584D">
        <w:rPr>
          <w:rFonts w:ascii="Arial" w:eastAsia="Calibri" w:hAnsi="Arial"/>
          <w:sz w:val="22"/>
          <w:szCs w:val="22"/>
          <w:lang w:eastAsia="en-US"/>
        </w:rPr>
        <w:t>splň</w:t>
      </w:r>
      <w:r w:rsidR="00966D1D">
        <w:rPr>
          <w:rFonts w:ascii="Arial" w:eastAsia="Calibri" w:hAnsi="Arial"/>
          <w:sz w:val="22"/>
          <w:szCs w:val="22"/>
          <w:lang w:eastAsia="en-US"/>
        </w:rPr>
        <w:t>uje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tato právnická osoba a zároveň každý člen statutárního orgánu. Je-li členem statutárního orgánu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 právnická osoba,</w:t>
      </w:r>
      <w:r w:rsidR="00966D1D">
        <w:rPr>
          <w:rFonts w:ascii="Arial" w:eastAsia="Calibri" w:hAnsi="Arial"/>
          <w:sz w:val="22"/>
          <w:szCs w:val="22"/>
          <w:lang w:eastAsia="en-US"/>
        </w:rPr>
        <w:t xml:space="preserve"> je naplněna i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</w:t>
      </w:r>
      <w:proofErr w:type="gramStart"/>
      <w:r w:rsidRPr="0027584D">
        <w:rPr>
          <w:rFonts w:ascii="Arial" w:eastAsia="Calibri" w:hAnsi="Arial"/>
          <w:sz w:val="22"/>
          <w:szCs w:val="22"/>
          <w:lang w:eastAsia="en-US"/>
        </w:rPr>
        <w:t>podmínku</w:t>
      </w:r>
      <w:proofErr w:type="gramEnd"/>
      <w:r w:rsidRPr="0027584D">
        <w:rPr>
          <w:rFonts w:ascii="Arial" w:eastAsia="Calibri" w:hAnsi="Arial"/>
          <w:sz w:val="22"/>
          <w:szCs w:val="22"/>
          <w:lang w:eastAsia="en-US"/>
        </w:rPr>
        <w:t xml:space="preserve"> podle odstavce písm. a) </w:t>
      </w:r>
    </w:p>
    <w:p w:rsidR="00927F79" w:rsidRPr="0027584D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t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>to právnick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osob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>,</w:t>
      </w:r>
    </w:p>
    <w:p w:rsidR="00927F79" w:rsidRPr="0027584D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každý</w:t>
      </w:r>
      <w:r w:rsidR="00966D1D">
        <w:rPr>
          <w:rFonts w:ascii="Arial" w:eastAsia="Calibri" w:hAnsi="Arial"/>
          <w:sz w:val="22"/>
          <w:szCs w:val="22"/>
          <w:lang w:eastAsia="en-US"/>
        </w:rPr>
        <w:t>m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člen</w:t>
      </w:r>
      <w:r w:rsidR="00966D1D">
        <w:rPr>
          <w:rFonts w:ascii="Arial" w:eastAsia="Calibri" w:hAnsi="Arial"/>
          <w:sz w:val="22"/>
          <w:szCs w:val="22"/>
          <w:lang w:eastAsia="en-US"/>
        </w:rPr>
        <w:t>em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statutárního orgánu této právnické osoby a</w:t>
      </w:r>
    </w:p>
    <w:p w:rsidR="00927F79" w:rsidRDefault="00927F79" w:rsidP="00927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27584D">
        <w:rPr>
          <w:rFonts w:ascii="Arial" w:eastAsia="Calibri" w:hAnsi="Arial"/>
          <w:sz w:val="22"/>
          <w:szCs w:val="22"/>
          <w:lang w:eastAsia="en-US"/>
        </w:rPr>
        <w:t>osob</w:t>
      </w:r>
      <w:r w:rsidR="00966D1D">
        <w:rPr>
          <w:rFonts w:ascii="Arial" w:eastAsia="Calibri" w:hAnsi="Arial"/>
          <w:sz w:val="22"/>
          <w:szCs w:val="22"/>
          <w:lang w:eastAsia="en-US"/>
        </w:rPr>
        <w:t>ou</w:t>
      </w:r>
      <w:r w:rsidRPr="0027584D">
        <w:rPr>
          <w:rFonts w:ascii="Arial" w:eastAsia="Calibri" w:hAnsi="Arial"/>
          <w:sz w:val="22"/>
          <w:szCs w:val="22"/>
          <w:lang w:eastAsia="en-US"/>
        </w:rPr>
        <w:t xml:space="preserve"> zastupující tuto právnickou osobu v statutárním orgánu </w:t>
      </w:r>
      <w:r>
        <w:rPr>
          <w:rFonts w:ascii="Arial" w:eastAsia="Calibri" w:hAnsi="Arial"/>
          <w:sz w:val="22"/>
          <w:szCs w:val="22"/>
          <w:lang w:eastAsia="en-US"/>
        </w:rPr>
        <w:t>Dodavatel</w:t>
      </w:r>
      <w:r w:rsidRPr="0027584D">
        <w:rPr>
          <w:rFonts w:ascii="Arial" w:eastAsia="Calibri" w:hAnsi="Arial"/>
          <w:sz w:val="22"/>
          <w:szCs w:val="22"/>
          <w:lang w:eastAsia="en-US"/>
        </w:rPr>
        <w:t>e.</w:t>
      </w:r>
    </w:p>
    <w:p w:rsidR="00927F79" w:rsidRPr="00EE49B5" w:rsidRDefault="00927F79" w:rsidP="00927F79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 w:rsidRPr="00EE49B5">
        <w:rPr>
          <w:b w:val="0"/>
        </w:rPr>
        <w:t xml:space="preserve">Účastní-li se zadávacího řízení </w:t>
      </w:r>
      <w:r w:rsidRPr="000040E8">
        <w:rPr>
          <w:b w:val="0"/>
        </w:rPr>
        <w:t xml:space="preserve">pobočka závodu </w:t>
      </w:r>
    </w:p>
    <w:p w:rsidR="00927F79" w:rsidRPr="00272B69" w:rsidRDefault="00927F79" w:rsidP="00927F79">
      <w:pPr>
        <w:suppressAutoHyphens/>
        <w:jc w:val="both"/>
        <w:rPr>
          <w:rFonts w:ascii="Arial" w:hAnsi="Arial"/>
          <w:color w:val="000000"/>
          <w:sz w:val="22"/>
        </w:rPr>
      </w:pPr>
      <w:r w:rsidRPr="00272B69">
        <w:rPr>
          <w:rFonts w:ascii="Arial" w:hAnsi="Arial"/>
          <w:color w:val="000000"/>
          <w:sz w:val="22"/>
        </w:rPr>
        <w:t xml:space="preserve">a) zahraniční právnické osoby, podmínku podle </w:t>
      </w:r>
      <w:r>
        <w:rPr>
          <w:rFonts w:ascii="Arial" w:hAnsi="Arial"/>
          <w:color w:val="000000"/>
          <w:sz w:val="22"/>
        </w:rPr>
        <w:t xml:space="preserve">§ 74 </w:t>
      </w:r>
      <w:r w:rsidRPr="00272B69">
        <w:rPr>
          <w:rFonts w:ascii="Arial" w:hAnsi="Arial"/>
          <w:color w:val="000000"/>
          <w:sz w:val="22"/>
        </w:rPr>
        <w:t>od</w:t>
      </w:r>
      <w:r>
        <w:rPr>
          <w:rFonts w:ascii="Arial" w:hAnsi="Arial"/>
          <w:color w:val="000000"/>
          <w:sz w:val="22"/>
        </w:rPr>
        <w:t>st.</w:t>
      </w:r>
      <w:r w:rsidRPr="00272B69">
        <w:rPr>
          <w:rFonts w:ascii="Arial" w:hAnsi="Arial"/>
          <w:color w:val="000000"/>
          <w:sz w:val="22"/>
        </w:rPr>
        <w:t xml:space="preserve"> 1 písm. a)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>splň</w:t>
      </w:r>
      <w:r w:rsidR="00966D1D">
        <w:rPr>
          <w:rFonts w:ascii="Arial" w:hAnsi="Arial"/>
          <w:color w:val="000000"/>
          <w:sz w:val="22"/>
        </w:rPr>
        <w:t>uje i</w:t>
      </w:r>
      <w:r w:rsidRPr="00272B69">
        <w:rPr>
          <w:rFonts w:ascii="Arial" w:hAnsi="Arial"/>
          <w:color w:val="000000"/>
          <w:sz w:val="22"/>
        </w:rPr>
        <w:t xml:space="preserve"> tato právnická osoba a vedoucí pobočky závodu, </w:t>
      </w:r>
    </w:p>
    <w:p w:rsidR="00927F79" w:rsidRDefault="00927F79" w:rsidP="00927F79">
      <w:pPr>
        <w:suppressAutoHyphens/>
        <w:jc w:val="both"/>
        <w:rPr>
          <w:rFonts w:ascii="Arial" w:hAnsi="Arial"/>
          <w:color w:val="000000"/>
          <w:sz w:val="22"/>
        </w:rPr>
      </w:pPr>
      <w:r w:rsidRPr="00272B69">
        <w:rPr>
          <w:rFonts w:ascii="Arial" w:hAnsi="Arial"/>
          <w:color w:val="000000"/>
          <w:sz w:val="22"/>
        </w:rPr>
        <w:t xml:space="preserve">b) české právnické osoby, podmínku podle </w:t>
      </w:r>
      <w:r>
        <w:rPr>
          <w:rFonts w:ascii="Arial" w:hAnsi="Arial"/>
          <w:color w:val="000000"/>
          <w:sz w:val="22"/>
        </w:rPr>
        <w:t>§ 74 odst.</w:t>
      </w:r>
      <w:r w:rsidRPr="00272B69">
        <w:rPr>
          <w:rFonts w:ascii="Arial" w:hAnsi="Arial"/>
          <w:color w:val="000000"/>
          <w:sz w:val="22"/>
        </w:rPr>
        <w:t xml:space="preserve"> 1 písm. a)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plň</w:t>
      </w:r>
      <w:r w:rsidR="00966D1D">
        <w:rPr>
          <w:rFonts w:ascii="Arial" w:hAnsi="Arial"/>
          <w:color w:val="000000"/>
          <w:sz w:val="22"/>
        </w:rPr>
        <w:t>ují</w:t>
      </w:r>
      <w:r>
        <w:rPr>
          <w:rFonts w:ascii="Arial" w:hAnsi="Arial"/>
          <w:color w:val="000000"/>
          <w:sz w:val="22"/>
        </w:rPr>
        <w:t xml:space="preserve"> osoby uvedené v § 74 odst.</w:t>
      </w:r>
      <w:r w:rsidRPr="00272B69">
        <w:rPr>
          <w:rFonts w:ascii="Arial" w:hAnsi="Arial"/>
          <w:color w:val="000000"/>
          <w:sz w:val="22"/>
        </w:rPr>
        <w:t xml:space="preserve"> 2 </w:t>
      </w:r>
      <w:r w:rsidR="00966D1D">
        <w:rPr>
          <w:rFonts w:ascii="Arial" w:hAnsi="Arial"/>
          <w:color w:val="000000"/>
          <w:sz w:val="22"/>
        </w:rPr>
        <w:t>z</w:t>
      </w:r>
      <w:r>
        <w:rPr>
          <w:rFonts w:ascii="Arial" w:hAnsi="Arial"/>
          <w:color w:val="000000"/>
          <w:sz w:val="22"/>
        </w:rPr>
        <w:t xml:space="preserve">ákona </w:t>
      </w:r>
      <w:r w:rsidRPr="00272B69">
        <w:rPr>
          <w:rFonts w:ascii="Arial" w:hAnsi="Arial"/>
          <w:color w:val="000000"/>
          <w:sz w:val="22"/>
        </w:rPr>
        <w:t xml:space="preserve">a </w:t>
      </w:r>
      <w:r w:rsidRPr="000040E8">
        <w:rPr>
          <w:rFonts w:ascii="Arial" w:hAnsi="Arial"/>
          <w:color w:val="000000"/>
          <w:sz w:val="22"/>
        </w:rPr>
        <w:t>vedoucí pobočky závodu.</w:t>
      </w:r>
    </w:p>
    <w:p w:rsidR="00927F79" w:rsidRDefault="00927F79" w:rsidP="00927F79">
      <w:pPr>
        <w:widowControl w:val="0"/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widowControl w:val="0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Pr="000839DD" w:rsidRDefault="00927F79" w:rsidP="00927F79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AA47B0">
        <w:rPr>
          <w:rFonts w:ascii="Arial" w:eastAsia="Calibri" w:hAnsi="Arial"/>
          <w:sz w:val="22"/>
          <w:szCs w:val="22"/>
          <w:lang w:eastAsia="en-US"/>
        </w:rPr>
        <w:t xml:space="preserve">splňuje </w:t>
      </w:r>
      <w:r w:rsidRPr="00AA47B0">
        <w:rPr>
          <w:rFonts w:ascii="Arial" w:eastAsia="Calibri" w:hAnsi="Arial"/>
          <w:b/>
          <w:sz w:val="22"/>
          <w:szCs w:val="22"/>
          <w:lang w:eastAsia="en-US"/>
        </w:rPr>
        <w:t>profesní způsobilost</w:t>
      </w:r>
      <w:r>
        <w:rPr>
          <w:rFonts w:ascii="Arial" w:eastAsia="Calibri" w:hAnsi="Arial"/>
          <w:sz w:val="22"/>
          <w:szCs w:val="22"/>
          <w:lang w:eastAsia="en-US"/>
        </w:rPr>
        <w:t xml:space="preserve"> v rozsahu: </w:t>
      </w:r>
    </w:p>
    <w:p w:rsidR="00927F79" w:rsidRPr="006C6538" w:rsidRDefault="00966D1D" w:rsidP="00927F79">
      <w:pPr>
        <w:shd w:val="clear" w:color="auto" w:fill="FFFFFF"/>
        <w:suppressAutoHyphens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</w:t>
      </w:r>
      <w:r w:rsidR="00927F79">
        <w:rPr>
          <w:rFonts w:ascii="Arial" w:hAnsi="Arial"/>
          <w:b/>
          <w:color w:val="000000"/>
          <w:sz w:val="22"/>
          <w:szCs w:val="22"/>
        </w:rPr>
        <w:t>ákona</w:t>
      </w:r>
      <w:r w:rsidR="00927F79">
        <w:rPr>
          <w:rFonts w:ascii="Arial" w:hAnsi="Arial"/>
          <w:color w:val="000000"/>
          <w:sz w:val="22"/>
          <w:szCs w:val="22"/>
        </w:rPr>
        <w:t xml:space="preserve"> - </w:t>
      </w:r>
      <w:r w:rsidR="00927F79">
        <w:rPr>
          <w:rFonts w:ascii="Arial" w:hAnsi="Arial"/>
          <w:b/>
          <w:color w:val="000000"/>
          <w:sz w:val="22"/>
          <w:szCs w:val="22"/>
        </w:rPr>
        <w:t>výpisu z obchodního rejstříku</w:t>
      </w:r>
      <w:r w:rsidR="00927F79">
        <w:rPr>
          <w:rFonts w:ascii="Arial" w:hAnsi="Arial"/>
          <w:color w:val="000000"/>
          <w:sz w:val="22"/>
          <w:szCs w:val="22"/>
        </w:rPr>
        <w:t>, pokud je v něm zapsán, či výpisu z jiné obdobné evidence pokud jiný právní předpis zápis do takové evidence vyžaduje.</w:t>
      </w:r>
    </w:p>
    <w:p w:rsidR="00927F79" w:rsidRPr="008045BC" w:rsidRDefault="008045BC" w:rsidP="00927F79">
      <w:pPr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V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ýpis z Obchodního rejstříku, pokud je v něm zapsán, či výpis z jiné obdobné evi</w:t>
      </w:r>
      <w:r>
        <w:rPr>
          <w:rFonts w:ascii="Arial" w:eastAsia="Calibri" w:hAnsi="Arial"/>
          <w:i/>
          <w:sz w:val="22"/>
          <w:szCs w:val="22"/>
          <w:lang w:eastAsia="en-US"/>
        </w:rPr>
        <w:t>dence, pokud je v ní zapsán, kterým prokazuje Dodavatel profesní způsobilost, nen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í být starší 3 měsíců před podáním nabídky. Dodavatel př</w:t>
      </w:r>
      <w:r>
        <w:rPr>
          <w:rFonts w:ascii="Arial" w:eastAsia="Calibri" w:hAnsi="Arial"/>
          <w:i/>
          <w:sz w:val="22"/>
          <w:szCs w:val="22"/>
          <w:lang w:eastAsia="en-US"/>
        </w:rPr>
        <w:t>i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>kládá</w:t>
      </w:r>
      <w:r>
        <w:rPr>
          <w:rFonts w:ascii="Arial" w:eastAsia="Calibri" w:hAnsi="Arial"/>
          <w:i/>
          <w:sz w:val="22"/>
          <w:szCs w:val="22"/>
          <w:lang w:eastAsia="en-US"/>
        </w:rPr>
        <w:t xml:space="preserve"> pro</w:t>
      </w:r>
      <w:r w:rsidRPr="008045BC">
        <w:rPr>
          <w:rFonts w:ascii="Arial" w:eastAsia="Calibri" w:hAnsi="Arial"/>
          <w:i/>
          <w:sz w:val="22"/>
          <w:szCs w:val="22"/>
          <w:lang w:eastAsia="en-US"/>
        </w:rPr>
        <w:t xml:space="preserve"> splnění této způsobilosti prostou kopii dokladu.</w:t>
      </w:r>
    </w:p>
    <w:p w:rsidR="00927F79" w:rsidRDefault="00927F79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927F79" w:rsidRDefault="00927F79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P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odpisem tohoto prohlášení potvrzuje pravdivost a správnost veškerých údajů uvedených v tomto čestném prohlášení, a že splňuje kvali</w:t>
      </w:r>
      <w:r>
        <w:rPr>
          <w:rFonts w:ascii="Arial" w:eastAsia="Calibri" w:hAnsi="Arial"/>
          <w:bCs/>
          <w:sz w:val="22"/>
          <w:szCs w:val="22"/>
          <w:lang w:eastAsia="en-US"/>
        </w:rPr>
        <w:t>fikační předpoklady definované Zákon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em a</w:t>
      </w:r>
      <w:r w:rsidR="003B5986">
        <w:rPr>
          <w:rFonts w:ascii="Arial" w:eastAsia="Calibri" w:hAnsi="Arial"/>
          <w:bCs/>
          <w:sz w:val="22"/>
          <w:szCs w:val="22"/>
          <w:lang w:eastAsia="en-US"/>
        </w:rPr>
        <w:t> </w:t>
      </w:r>
      <w:r w:rsidRPr="00AA47B0">
        <w:rPr>
          <w:rFonts w:ascii="Arial" w:eastAsia="Calibri" w:hAnsi="Arial"/>
          <w:bCs/>
          <w:sz w:val="22"/>
          <w:szCs w:val="22"/>
          <w:lang w:eastAsia="en-US"/>
        </w:rPr>
        <w:t>zadávacími podmínkami v plném rozsahu.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Identifikační údaje: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Název společnosti: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  <w:t>……………………………………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IČO: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  <w:t>…………………………………….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>
        <w:rPr>
          <w:rFonts w:ascii="Arial" w:eastAsia="Calibri" w:hAnsi="Arial"/>
          <w:bCs/>
          <w:sz w:val="22"/>
          <w:szCs w:val="22"/>
          <w:lang w:eastAsia="en-US"/>
        </w:rPr>
        <w:t>Sídlo:</w:t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</w:r>
      <w:r>
        <w:rPr>
          <w:rFonts w:ascii="Arial" w:eastAsia="Calibri" w:hAnsi="Arial"/>
          <w:bCs/>
          <w:sz w:val="22"/>
          <w:szCs w:val="22"/>
          <w:lang w:eastAsia="en-US"/>
        </w:rPr>
        <w:tab/>
        <w:t>…………………………………….</w:t>
      </w:r>
    </w:p>
    <w:p w:rsidR="008045BC" w:rsidRDefault="008045BC" w:rsidP="00927F79">
      <w:pPr>
        <w:spacing w:after="200"/>
        <w:jc w:val="both"/>
        <w:rPr>
          <w:rFonts w:ascii="Arial" w:eastAsia="Calibri" w:hAnsi="Arial"/>
          <w:bCs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b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V………………… dne………………  </w:t>
      </w:r>
    </w:p>
    <w:p w:rsidR="00927F79" w:rsidRDefault="00927F79" w:rsidP="00927F79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927F79" w:rsidRDefault="00927F79" w:rsidP="00927F79">
      <w:pPr>
        <w:ind w:left="3540"/>
        <w:jc w:val="both"/>
        <w:rPr>
          <w:rFonts w:ascii="Arial" w:hAnsi="Arial"/>
          <w:color w:val="000000"/>
          <w:sz w:val="22"/>
          <w:szCs w:val="22"/>
          <w:u w:val="dotted"/>
        </w:rPr>
      </w:pPr>
    </w:p>
    <w:p w:rsidR="00927F79" w:rsidRDefault="00927F79" w:rsidP="00927F79">
      <w:pPr>
        <w:jc w:val="both"/>
        <w:rPr>
          <w:rFonts w:ascii="Arial" w:hAnsi="Arial"/>
          <w:color w:val="000000"/>
          <w:sz w:val="22"/>
          <w:szCs w:val="22"/>
          <w:u w:val="dotted"/>
        </w:rPr>
      </w:pPr>
    </w:p>
    <w:p w:rsidR="00927F79" w:rsidRPr="004F0C79" w:rsidRDefault="00927F79" w:rsidP="00927F79">
      <w:pPr>
        <w:ind w:left="4248" w:firstLine="708"/>
        <w:jc w:val="both"/>
        <w:rPr>
          <w:rFonts w:ascii="Arial" w:hAnsi="Arial"/>
          <w:color w:val="000000"/>
          <w:sz w:val="22"/>
          <w:szCs w:val="22"/>
          <w:u w:val="dotted"/>
        </w:rPr>
      </w:pPr>
      <w:r w:rsidRPr="000040E8">
        <w:rPr>
          <w:rFonts w:ascii="Arial" w:hAnsi="Arial"/>
          <w:color w:val="000000"/>
          <w:sz w:val="22"/>
          <w:szCs w:val="22"/>
          <w:u w:val="single"/>
        </w:rPr>
        <w:t xml:space="preserve">        </w:t>
      </w:r>
      <w:r w:rsidRPr="004F0C79"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:rsidR="00927F79" w:rsidRPr="004F0C79" w:rsidRDefault="00927F79" w:rsidP="00927F79">
      <w:pPr>
        <w:ind w:left="4956"/>
        <w:jc w:val="center"/>
        <w:rPr>
          <w:rFonts w:ascii="Arial" w:hAnsi="Arial"/>
          <w:color w:val="000000"/>
          <w:sz w:val="22"/>
          <w:szCs w:val="22"/>
        </w:rPr>
      </w:pPr>
      <w:r w:rsidRPr="004F0C79">
        <w:rPr>
          <w:rFonts w:ascii="Arial" w:hAnsi="Arial"/>
          <w:color w:val="000000"/>
          <w:sz w:val="22"/>
          <w:szCs w:val="22"/>
        </w:rPr>
        <w:t xml:space="preserve">razítko a podpis oprávněné osoby za </w:t>
      </w:r>
      <w:r>
        <w:rPr>
          <w:rFonts w:ascii="Arial" w:hAnsi="Arial"/>
          <w:color w:val="000000"/>
          <w:sz w:val="22"/>
          <w:szCs w:val="22"/>
        </w:rPr>
        <w:t>Dodavatel</w:t>
      </w:r>
      <w:r w:rsidRPr="004F0C79">
        <w:rPr>
          <w:rFonts w:ascii="Arial" w:hAnsi="Arial"/>
          <w:color w:val="000000"/>
          <w:sz w:val="22"/>
          <w:szCs w:val="22"/>
        </w:rPr>
        <w:t>e</w:t>
      </w:r>
    </w:p>
    <w:p w:rsidR="00287966" w:rsidRDefault="00287966"/>
    <w:p w:rsidR="00106B2E" w:rsidRDefault="00106B2E"/>
    <w:p w:rsidR="00106B2E" w:rsidRDefault="00106B2E"/>
    <w:p w:rsidR="002A3E89" w:rsidRDefault="002A3E89" w:rsidP="002A3E89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Příloha č. 2 </w:t>
      </w:r>
    </w:p>
    <w:p w:rsidR="00106B2E" w:rsidRDefault="00106B2E"/>
    <w:p w:rsidR="00106B2E" w:rsidRDefault="00106B2E"/>
    <w:p w:rsidR="00106B2E" w:rsidRDefault="00106B2E" w:rsidP="00106B2E">
      <w:pPr>
        <w:jc w:val="center"/>
      </w:pPr>
      <w:r w:rsidRPr="00065552">
        <w:rPr>
          <w:rFonts w:ascii="Arial" w:hAnsi="Arial"/>
          <w:b/>
          <w:sz w:val="28"/>
          <w:szCs w:val="28"/>
        </w:rPr>
        <w:t>P</w:t>
      </w:r>
      <w:r>
        <w:rPr>
          <w:rFonts w:ascii="Arial" w:hAnsi="Arial"/>
          <w:b/>
          <w:sz w:val="28"/>
          <w:szCs w:val="28"/>
        </w:rPr>
        <w:t>ROHLÁŠENÍ ÚČASTNÍKA K NABÍDCE</w:t>
      </w:r>
    </w:p>
    <w:p w:rsidR="00106B2E" w:rsidRDefault="00106B2E" w:rsidP="00106B2E">
      <w:pPr>
        <w:jc w:val="center"/>
      </w:pPr>
    </w:p>
    <w:p w:rsidR="00106B2E" w:rsidRPr="0032110C" w:rsidRDefault="00106B2E" w:rsidP="00106B2E">
      <w:pPr>
        <w:jc w:val="center"/>
        <w:rPr>
          <w:rFonts w:ascii="Arial" w:hAnsi="Arial"/>
          <w:sz w:val="22"/>
          <w:szCs w:val="22"/>
        </w:rPr>
      </w:pPr>
      <w:r w:rsidRPr="0032110C">
        <w:rPr>
          <w:rFonts w:ascii="Arial" w:hAnsi="Arial"/>
          <w:sz w:val="22"/>
          <w:szCs w:val="22"/>
        </w:rPr>
        <w:t xml:space="preserve">v zadávacím řízení na </w:t>
      </w:r>
      <w:r>
        <w:rPr>
          <w:rFonts w:ascii="Arial" w:hAnsi="Arial"/>
          <w:sz w:val="22"/>
          <w:szCs w:val="22"/>
        </w:rPr>
        <w:t xml:space="preserve">podlimitní </w:t>
      </w:r>
      <w:r w:rsidRPr="0032110C">
        <w:rPr>
          <w:rFonts w:ascii="Arial" w:hAnsi="Arial"/>
          <w:sz w:val="22"/>
          <w:szCs w:val="22"/>
        </w:rPr>
        <w:t xml:space="preserve">veřejnou zakázku </w:t>
      </w:r>
      <w:r>
        <w:rPr>
          <w:rFonts w:ascii="Arial" w:hAnsi="Arial"/>
          <w:sz w:val="22"/>
          <w:szCs w:val="22"/>
        </w:rPr>
        <w:t xml:space="preserve">na dodávky zadávanou ve zjednodušeném podlimitním řízení </w:t>
      </w:r>
      <w:r w:rsidRPr="0032110C">
        <w:rPr>
          <w:rFonts w:ascii="Arial" w:hAnsi="Arial"/>
          <w:sz w:val="22"/>
          <w:szCs w:val="22"/>
        </w:rPr>
        <w:t>s názvem:</w:t>
      </w:r>
    </w:p>
    <w:p w:rsidR="00106B2E" w:rsidRDefault="00106B2E" w:rsidP="00106B2E">
      <w:pPr>
        <w:rPr>
          <w:rFonts w:ascii="Arial" w:hAnsi="Arial"/>
          <w:b/>
          <w:sz w:val="28"/>
          <w:szCs w:val="28"/>
        </w:rPr>
      </w:pPr>
    </w:p>
    <w:p w:rsidR="00106B2E" w:rsidRDefault="00106B2E" w:rsidP="00106B2E">
      <w:pPr>
        <w:suppressAutoHyphens/>
        <w:jc w:val="both"/>
        <w:rPr>
          <w:rFonts w:ascii="Arial" w:hAnsi="Arial"/>
          <w:color w:val="000000"/>
          <w:sz w:val="22"/>
          <w:szCs w:val="22"/>
        </w:rPr>
      </w:pPr>
    </w:p>
    <w:p w:rsidR="00106B2E" w:rsidRDefault="00106B2E" w:rsidP="00106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106B2E" w:rsidRDefault="00106B2E" w:rsidP="00106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8"/>
        </w:rPr>
        <w:t xml:space="preserve">„Dodávka </w:t>
      </w:r>
      <w:r w:rsidR="003B5986">
        <w:rPr>
          <w:rFonts w:ascii="Arial" w:hAnsi="Arial"/>
          <w:b/>
          <w:sz w:val="28"/>
        </w:rPr>
        <w:t>krmného vozu</w:t>
      </w:r>
      <w:r>
        <w:rPr>
          <w:rFonts w:ascii="Arial" w:hAnsi="Arial"/>
          <w:b/>
          <w:sz w:val="28"/>
        </w:rPr>
        <w:t>“</w:t>
      </w:r>
    </w:p>
    <w:p w:rsidR="00106B2E" w:rsidRPr="00BE15C4" w:rsidRDefault="00106B2E" w:rsidP="00106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8"/>
        </w:rPr>
      </w:pPr>
    </w:p>
    <w:p w:rsidR="00106B2E" w:rsidRDefault="00106B2E"/>
    <w:p w:rsidR="00106B2E" w:rsidRPr="00106B2E" w:rsidRDefault="00106B2E">
      <w:pPr>
        <w:rPr>
          <w:rFonts w:ascii="Arial" w:hAnsi="Arial"/>
          <w:sz w:val="22"/>
          <w:szCs w:val="22"/>
        </w:rPr>
      </w:pPr>
    </w:p>
    <w:p w:rsidR="00106B2E" w:rsidRDefault="00106B2E" w:rsidP="00106B2E">
      <w:pPr>
        <w:spacing w:line="360" w:lineRule="auto"/>
        <w:rPr>
          <w:rFonts w:ascii="Arial" w:hAnsi="Arial"/>
          <w:sz w:val="22"/>
          <w:szCs w:val="22"/>
        </w:rPr>
      </w:pPr>
      <w:r w:rsidRPr="00106B2E">
        <w:rPr>
          <w:rFonts w:ascii="Arial" w:hAnsi="Arial"/>
          <w:sz w:val="22"/>
          <w:szCs w:val="22"/>
        </w:rPr>
        <w:t>Účastník</w:t>
      </w:r>
      <w:r w:rsidR="00FD60F8">
        <w:rPr>
          <w:rFonts w:ascii="Arial" w:hAnsi="Arial"/>
          <w:sz w:val="22"/>
          <w:szCs w:val="22"/>
        </w:rPr>
        <w:t xml:space="preserve"> zadávacího řízení</w:t>
      </w:r>
      <w:r w:rsidRPr="00106B2E">
        <w:rPr>
          <w:rFonts w:ascii="Arial" w:hAnsi="Arial"/>
          <w:sz w:val="22"/>
          <w:szCs w:val="22"/>
        </w:rPr>
        <w:t xml:space="preserve">: </w:t>
      </w:r>
      <w:r w:rsidR="00FD60F8">
        <w:rPr>
          <w:rFonts w:ascii="Arial" w:hAnsi="Arial"/>
          <w:sz w:val="22"/>
          <w:szCs w:val="22"/>
        </w:rPr>
        <w:tab/>
      </w:r>
      <w:r w:rsidRPr="00106B2E">
        <w:rPr>
          <w:rFonts w:ascii="Arial" w:hAnsi="Arial"/>
          <w:sz w:val="22"/>
          <w:szCs w:val="22"/>
        </w:rPr>
        <w:t>……………………………………………………………</w:t>
      </w:r>
      <w:proofErr w:type="gramStart"/>
      <w:r w:rsidRPr="00106B2E">
        <w:rPr>
          <w:rFonts w:ascii="Arial" w:hAnsi="Arial"/>
          <w:sz w:val="22"/>
          <w:szCs w:val="22"/>
        </w:rPr>
        <w:t>…..</w:t>
      </w:r>
      <w:proofErr w:type="gramEnd"/>
    </w:p>
    <w:p w:rsidR="00106B2E" w:rsidRDefault="00106B2E" w:rsidP="00106B2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Sídlo:</w:t>
      </w:r>
      <w:r>
        <w:rPr>
          <w:rFonts w:ascii="Arial" w:hAnsi="Arial"/>
          <w:sz w:val="22"/>
          <w:szCs w:val="22"/>
        </w:rPr>
        <w:tab/>
        <w:t xml:space="preserve">    </w:t>
      </w:r>
      <w:r w:rsidR="00FD60F8">
        <w:rPr>
          <w:rFonts w:ascii="Arial" w:hAnsi="Arial"/>
          <w:sz w:val="22"/>
          <w:szCs w:val="22"/>
        </w:rPr>
        <w:tab/>
      </w:r>
      <w:r w:rsidR="00FD60F8">
        <w:rPr>
          <w:rFonts w:ascii="Arial" w:hAnsi="Arial"/>
          <w:sz w:val="22"/>
          <w:szCs w:val="22"/>
        </w:rPr>
        <w:tab/>
      </w:r>
      <w:r w:rsidR="00FD60F8">
        <w:rPr>
          <w:rFonts w:ascii="Arial" w:hAnsi="Arial"/>
          <w:sz w:val="22"/>
          <w:szCs w:val="22"/>
        </w:rPr>
        <w:tab/>
      </w:r>
      <w:r w:rsidRPr="00106B2E">
        <w:rPr>
          <w:rFonts w:ascii="Arial" w:hAnsi="Arial"/>
          <w:sz w:val="22"/>
          <w:szCs w:val="22"/>
        </w:rPr>
        <w:t>……………………………………………………………</w:t>
      </w:r>
      <w:proofErr w:type="gramStart"/>
      <w:r w:rsidRPr="00106B2E">
        <w:rPr>
          <w:rFonts w:ascii="Arial" w:hAnsi="Arial"/>
          <w:sz w:val="22"/>
          <w:szCs w:val="22"/>
        </w:rPr>
        <w:t>…..</w:t>
      </w:r>
      <w:proofErr w:type="gramEnd"/>
    </w:p>
    <w:p w:rsidR="00106B2E" w:rsidRDefault="00106B2E" w:rsidP="00106B2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</w:t>
      </w:r>
      <w:r>
        <w:rPr>
          <w:rFonts w:ascii="Arial" w:hAnsi="Arial"/>
          <w:sz w:val="22"/>
          <w:szCs w:val="22"/>
        </w:rPr>
        <w:tab/>
        <w:t xml:space="preserve">    </w:t>
      </w:r>
      <w:r w:rsidR="00FD60F8">
        <w:rPr>
          <w:rFonts w:ascii="Arial" w:hAnsi="Arial"/>
          <w:sz w:val="22"/>
          <w:szCs w:val="22"/>
        </w:rPr>
        <w:tab/>
      </w:r>
      <w:r w:rsidR="00FD60F8">
        <w:rPr>
          <w:rFonts w:ascii="Arial" w:hAnsi="Arial"/>
          <w:sz w:val="22"/>
          <w:szCs w:val="22"/>
        </w:rPr>
        <w:tab/>
      </w:r>
      <w:r w:rsidR="00FD60F8">
        <w:rPr>
          <w:rFonts w:ascii="Arial" w:hAnsi="Arial"/>
          <w:sz w:val="22"/>
          <w:szCs w:val="22"/>
        </w:rPr>
        <w:tab/>
      </w:r>
      <w:r w:rsidRPr="00106B2E">
        <w:rPr>
          <w:rFonts w:ascii="Arial" w:hAnsi="Arial"/>
          <w:sz w:val="22"/>
          <w:szCs w:val="22"/>
        </w:rPr>
        <w:t>……………………………………………………………</w:t>
      </w:r>
      <w:proofErr w:type="gramStart"/>
      <w:r w:rsidRPr="00106B2E">
        <w:rPr>
          <w:rFonts w:ascii="Arial" w:hAnsi="Arial"/>
          <w:sz w:val="22"/>
          <w:szCs w:val="22"/>
        </w:rPr>
        <w:t>…..</w:t>
      </w:r>
      <w:proofErr w:type="gramEnd"/>
    </w:p>
    <w:p w:rsidR="00106B2E" w:rsidRDefault="00106B2E" w:rsidP="00106B2E">
      <w:pPr>
        <w:spacing w:line="360" w:lineRule="auto"/>
        <w:rPr>
          <w:rFonts w:ascii="Arial" w:hAnsi="Arial"/>
          <w:sz w:val="22"/>
          <w:szCs w:val="22"/>
        </w:rPr>
      </w:pPr>
    </w:p>
    <w:p w:rsidR="00236649" w:rsidRDefault="00236649" w:rsidP="00FD60F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106B2E">
        <w:rPr>
          <w:rFonts w:ascii="Arial" w:hAnsi="Arial"/>
          <w:sz w:val="22"/>
          <w:szCs w:val="22"/>
        </w:rPr>
        <w:t>apsaný v obchodním rejstříku u………………</w:t>
      </w:r>
      <w:proofErr w:type="gramStart"/>
      <w:r w:rsidR="00106B2E">
        <w:rPr>
          <w:rFonts w:ascii="Arial" w:hAnsi="Arial"/>
          <w:sz w:val="22"/>
          <w:szCs w:val="22"/>
        </w:rPr>
        <w:t>…../nezapsaný</w:t>
      </w:r>
      <w:proofErr w:type="gramEnd"/>
      <w:r w:rsidR="00106B2E">
        <w:rPr>
          <w:rFonts w:ascii="Arial" w:hAnsi="Arial"/>
          <w:sz w:val="22"/>
          <w:szCs w:val="22"/>
        </w:rPr>
        <w:t xml:space="preserve"> v obchodním rejstříku</w:t>
      </w:r>
      <w:r w:rsidR="00FD60F8">
        <w:rPr>
          <w:rFonts w:ascii="Arial" w:hAnsi="Arial"/>
          <w:sz w:val="22"/>
          <w:szCs w:val="22"/>
        </w:rPr>
        <w:t>*</w:t>
      </w:r>
      <w:r w:rsidR="00106B2E">
        <w:rPr>
          <w:rFonts w:ascii="Arial" w:hAnsi="Arial"/>
          <w:sz w:val="22"/>
          <w:szCs w:val="22"/>
        </w:rPr>
        <w:t xml:space="preserve"> (dále jen „účastník“) tímto předkládá nabídku zpracovanou dle zadávacích podmínek k </w:t>
      </w:r>
      <w:r w:rsidR="00FD60F8">
        <w:rPr>
          <w:rFonts w:ascii="Arial" w:hAnsi="Arial"/>
          <w:sz w:val="22"/>
          <w:szCs w:val="22"/>
        </w:rPr>
        <w:t xml:space="preserve">výše </w:t>
      </w:r>
      <w:r w:rsidR="00106B2E">
        <w:rPr>
          <w:rFonts w:ascii="Arial" w:hAnsi="Arial"/>
          <w:sz w:val="22"/>
          <w:szCs w:val="22"/>
        </w:rPr>
        <w:t>uvedené veřejné zakázce</w:t>
      </w:r>
      <w:r>
        <w:rPr>
          <w:rFonts w:ascii="Arial" w:hAnsi="Arial"/>
          <w:sz w:val="22"/>
          <w:szCs w:val="22"/>
        </w:rPr>
        <w:t xml:space="preserve"> a </w:t>
      </w:r>
    </w:p>
    <w:p w:rsidR="008A002F" w:rsidRDefault="008A002F" w:rsidP="008A002F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 </w:t>
      </w:r>
      <w:r w:rsidRPr="008A002F">
        <w:rPr>
          <w:rFonts w:ascii="Arial" w:hAnsi="Arial"/>
          <w:i/>
          <w:sz w:val="22"/>
          <w:szCs w:val="22"/>
        </w:rPr>
        <w:t>nehodící škrtněte</w:t>
      </w:r>
    </w:p>
    <w:p w:rsidR="008A002F" w:rsidRDefault="008A002F" w:rsidP="008A002F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8A002F" w:rsidRPr="008A002F" w:rsidRDefault="008A002F" w:rsidP="008A002F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236649" w:rsidRDefault="00236649" w:rsidP="0023664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36649">
        <w:rPr>
          <w:rFonts w:ascii="Arial" w:hAnsi="Arial"/>
          <w:b/>
          <w:sz w:val="22"/>
          <w:szCs w:val="22"/>
        </w:rPr>
        <w:t>čestně a pravdivě prohlašuje, že:</w:t>
      </w:r>
    </w:p>
    <w:p w:rsidR="00236649" w:rsidRPr="00236649" w:rsidRDefault="00236649" w:rsidP="00236649">
      <w:pPr>
        <w:pStyle w:val="Odstavecsesezname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proofErr w:type="gramStart"/>
      <w:r w:rsidRPr="00236649">
        <w:rPr>
          <w:rFonts w:ascii="Arial" w:hAnsi="Arial"/>
          <w:sz w:val="22"/>
          <w:szCs w:val="22"/>
        </w:rPr>
        <w:t>se</w:t>
      </w:r>
      <w:proofErr w:type="gramEnd"/>
      <w:r w:rsidRPr="00236649">
        <w:rPr>
          <w:rFonts w:ascii="Arial" w:hAnsi="Arial"/>
          <w:sz w:val="22"/>
          <w:szCs w:val="22"/>
        </w:rPr>
        <w:t xml:space="preserve"> před podáním nabídky podrobně seznámil se zadávacími podmínkami k</w:t>
      </w:r>
      <w:r w:rsidR="00FD60F8">
        <w:rPr>
          <w:rFonts w:ascii="Arial" w:hAnsi="Arial"/>
          <w:sz w:val="22"/>
          <w:szCs w:val="22"/>
        </w:rPr>
        <w:t xml:space="preserve"> výše </w:t>
      </w:r>
      <w:r w:rsidRPr="00236649">
        <w:rPr>
          <w:rFonts w:ascii="Arial" w:hAnsi="Arial"/>
          <w:sz w:val="22"/>
          <w:szCs w:val="22"/>
        </w:rPr>
        <w:t>uvedené veřejné zakázce,</w:t>
      </w:r>
    </w:p>
    <w:p w:rsidR="00236649" w:rsidRDefault="00236649" w:rsidP="00236649">
      <w:pPr>
        <w:pStyle w:val="Odstavecsesezname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zpracování nabídky zohlednil veškeré informace a okolnosti významné pro plnění této veřejné zakázky,</w:t>
      </w:r>
    </w:p>
    <w:p w:rsidR="00DC7C5C" w:rsidRPr="00DC7C5C" w:rsidRDefault="00DC7C5C" w:rsidP="00DC7C5C">
      <w:pPr>
        <w:pStyle w:val="Odstavecsesezname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DC7C5C">
        <w:rPr>
          <w:rFonts w:ascii="Arial" w:hAnsi="Arial"/>
          <w:sz w:val="22"/>
          <w:szCs w:val="22"/>
        </w:rPr>
        <w:t>je ekonomicky a finančně způsobilý splnit tuto veřejnou zakázku</w:t>
      </w:r>
      <w:r>
        <w:rPr>
          <w:rFonts w:ascii="Arial" w:hAnsi="Arial"/>
          <w:sz w:val="22"/>
          <w:szCs w:val="22"/>
        </w:rPr>
        <w:t>,</w:t>
      </w:r>
    </w:p>
    <w:p w:rsidR="00236649" w:rsidRDefault="00236649" w:rsidP="00236649">
      <w:pPr>
        <w:pStyle w:val="Odstavecsesezname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přijímá elektronický nástroj E-ZAK jako výhradní prostředek komunikace v zadávacím řízení k nadepsané veřejné zakázce, nestanoví-li zadavatel u konkrétního úkonu jinak</w:t>
      </w:r>
      <w:r>
        <w:rPr>
          <w:rFonts w:ascii="Arial" w:hAnsi="Arial"/>
          <w:sz w:val="22"/>
          <w:szCs w:val="22"/>
          <w:lang w:val="en-US"/>
        </w:rPr>
        <w:t>;</w:t>
      </w:r>
      <w:r>
        <w:rPr>
          <w:rFonts w:ascii="Arial" w:hAnsi="Arial"/>
          <w:sz w:val="22"/>
          <w:szCs w:val="22"/>
        </w:rPr>
        <w:t xml:space="preserve"> v této souvislosti účastník dále prohlašuje, že má </w:t>
      </w:r>
      <w:r w:rsidR="00FD60F8">
        <w:rPr>
          <w:rFonts w:ascii="Arial" w:hAnsi="Arial"/>
          <w:sz w:val="22"/>
          <w:szCs w:val="22"/>
        </w:rPr>
        <w:t xml:space="preserve">řádně </w:t>
      </w:r>
      <w:r>
        <w:rPr>
          <w:rFonts w:ascii="Arial" w:hAnsi="Arial"/>
          <w:sz w:val="22"/>
          <w:szCs w:val="22"/>
        </w:rPr>
        <w:t>dokončenou registraci v elektronickém nástroji E-ZAK</w:t>
      </w:r>
      <w:r w:rsidR="00966D1D">
        <w:rPr>
          <w:rFonts w:ascii="Arial" w:hAnsi="Arial"/>
          <w:sz w:val="22"/>
          <w:szCs w:val="22"/>
        </w:rPr>
        <w:t>, případně, že ji neprodleně po podání nabídky dokončí</w:t>
      </w:r>
      <w:r w:rsidR="00FD60F8">
        <w:rPr>
          <w:rFonts w:ascii="Arial" w:hAnsi="Arial"/>
          <w:sz w:val="22"/>
          <w:szCs w:val="22"/>
          <w:lang w:val="en-US"/>
        </w:rPr>
        <w:t>. Ú</w:t>
      </w:r>
      <w:proofErr w:type="spellStart"/>
      <w:r w:rsidR="00966D1D">
        <w:rPr>
          <w:rFonts w:ascii="Arial" w:hAnsi="Arial"/>
          <w:sz w:val="22"/>
          <w:szCs w:val="22"/>
        </w:rPr>
        <w:t>častník</w:t>
      </w:r>
      <w:r w:rsidR="00FD60F8">
        <w:rPr>
          <w:rFonts w:ascii="Arial" w:hAnsi="Arial"/>
          <w:sz w:val="22"/>
          <w:szCs w:val="22"/>
        </w:rPr>
        <w:t>ovi</w:t>
      </w:r>
      <w:proofErr w:type="spellEnd"/>
      <w:r w:rsidR="00966D1D">
        <w:rPr>
          <w:rFonts w:ascii="Arial" w:hAnsi="Arial"/>
          <w:sz w:val="22"/>
          <w:szCs w:val="22"/>
        </w:rPr>
        <w:t xml:space="preserve"> je známo, že bez dokončení registrace není možno elektronický nástroj plně využívat, a je si vědom toho, že veškeré důsledky spojené s nedokončenou registrací ponese sám</w:t>
      </w:r>
      <w:r w:rsidR="00FD60F8">
        <w:rPr>
          <w:rFonts w:ascii="Arial" w:hAnsi="Arial"/>
          <w:sz w:val="22"/>
          <w:szCs w:val="22"/>
        </w:rPr>
        <w:t>.</w:t>
      </w:r>
    </w:p>
    <w:p w:rsidR="00FD60F8" w:rsidRDefault="00FD60F8" w:rsidP="00FD60F8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Účastník je srozuměn s tím, že veškeré písemnosti se považují za řádně doručené dnem vyvěšení na profilu zadavatele a</w:t>
      </w:r>
      <w:r w:rsidR="008A002F">
        <w:rPr>
          <w:rFonts w:ascii="Arial" w:hAnsi="Arial"/>
          <w:sz w:val="22"/>
          <w:szCs w:val="22"/>
        </w:rPr>
        <w:t>/nebo</w:t>
      </w:r>
      <w:r>
        <w:rPr>
          <w:rFonts w:ascii="Arial" w:hAnsi="Arial"/>
          <w:sz w:val="22"/>
          <w:szCs w:val="22"/>
        </w:rPr>
        <w:t xml:space="preserve"> zaslané a doručené prostřednictvím elektronického nástroje E-ZAK do uživatelského účtu adresáta.</w:t>
      </w:r>
    </w:p>
    <w:p w:rsidR="00FD60F8" w:rsidRDefault="00FD60F8" w:rsidP="00FD60F8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Účastník přijímá</w:t>
      </w:r>
      <w:r w:rsidR="008A002F">
        <w:rPr>
          <w:rFonts w:ascii="Arial" w:hAnsi="Arial"/>
          <w:sz w:val="22"/>
          <w:szCs w:val="22"/>
        </w:rPr>
        <w:t xml:space="preserve"> za skut</w:t>
      </w:r>
      <w:r w:rsidR="00DC7C5C">
        <w:rPr>
          <w:rFonts w:ascii="Arial" w:hAnsi="Arial"/>
          <w:sz w:val="22"/>
          <w:szCs w:val="22"/>
        </w:rPr>
        <w:t>e</w:t>
      </w:r>
      <w:r w:rsidR="008A002F">
        <w:rPr>
          <w:rFonts w:ascii="Arial" w:hAnsi="Arial"/>
          <w:sz w:val="22"/>
          <w:szCs w:val="22"/>
        </w:rPr>
        <w:t>čnost</w:t>
      </w:r>
      <w:r>
        <w:rPr>
          <w:rFonts w:ascii="Arial" w:hAnsi="Arial"/>
          <w:sz w:val="22"/>
          <w:szCs w:val="22"/>
        </w:rPr>
        <w:t>, že na doručení písemnosti nemá vliv</w:t>
      </w:r>
      <w:r w:rsidR="008A002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zda byla písemnost jejím adresátem přečtena, případně, zda elektronický nástroj E-ZAK adresátovi odeslal na kontaktní e-mailovou adresu oznámení</w:t>
      </w:r>
      <w:r w:rsidR="008A002F">
        <w:rPr>
          <w:rFonts w:ascii="Arial" w:hAnsi="Arial"/>
          <w:sz w:val="22"/>
          <w:szCs w:val="22"/>
        </w:rPr>
        <w:t xml:space="preserve"> o doručení nové zprávy či nikoliv.</w:t>
      </w:r>
    </w:p>
    <w:p w:rsidR="00FD60F8" w:rsidRPr="00FD60F8" w:rsidRDefault="008A002F" w:rsidP="00236649">
      <w:pPr>
        <w:pStyle w:val="Odstavecsesezname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966D1D">
        <w:rPr>
          <w:rFonts w:ascii="Arial" w:hAnsi="Arial"/>
          <w:sz w:val="22"/>
          <w:szCs w:val="22"/>
        </w:rPr>
        <w:t>ontaktní osobou účastníka oprávněn</w:t>
      </w:r>
      <w:r w:rsidR="00FD60F8">
        <w:rPr>
          <w:rFonts w:ascii="Arial" w:hAnsi="Arial"/>
          <w:sz w:val="22"/>
          <w:szCs w:val="22"/>
        </w:rPr>
        <w:t>ou</w:t>
      </w:r>
      <w:r w:rsidR="00966D1D">
        <w:rPr>
          <w:rFonts w:ascii="Arial" w:hAnsi="Arial"/>
          <w:sz w:val="22"/>
          <w:szCs w:val="22"/>
        </w:rPr>
        <w:t xml:space="preserve"> k jednání mezi účastníkem a zadavatelem v rámci zadávacího řízení shora uvedené veřejné zakázky je</w:t>
      </w:r>
      <w:r w:rsidR="00FD60F8">
        <w:rPr>
          <w:rFonts w:ascii="Arial" w:hAnsi="Arial"/>
          <w:sz w:val="22"/>
          <w:szCs w:val="22"/>
        </w:rPr>
        <w:t xml:space="preserve"> </w:t>
      </w:r>
      <w:r w:rsidR="00966D1D" w:rsidRPr="00FD60F8">
        <w:rPr>
          <w:rFonts w:ascii="Arial" w:hAnsi="Arial"/>
          <w:sz w:val="22"/>
          <w:szCs w:val="22"/>
          <w:highlight w:val="yellow"/>
        </w:rPr>
        <w:t>…………………….</w:t>
      </w:r>
      <w:r w:rsidR="00966D1D">
        <w:rPr>
          <w:rFonts w:ascii="Arial" w:hAnsi="Arial"/>
          <w:sz w:val="22"/>
          <w:szCs w:val="22"/>
        </w:rPr>
        <w:t xml:space="preserve"> (jméno, příjmení), </w:t>
      </w:r>
      <w:hyperlink r:id="rId8" w:history="1">
        <w:proofErr w:type="gramStart"/>
        <w:r w:rsidR="00966D1D" w:rsidRPr="00966D1D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tel</w:t>
        </w:r>
        <w:r w:rsidR="00966D1D" w:rsidRPr="00FD60F8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>:</w:t>
        </w:r>
        <w:r w:rsidR="00966D1D" w:rsidRPr="00FD60F8">
          <w:rPr>
            <w:rStyle w:val="Hypertextovodkaz"/>
            <w:rFonts w:ascii="Arial" w:hAnsi="Arial"/>
            <w:color w:val="auto"/>
            <w:sz w:val="22"/>
            <w:szCs w:val="22"/>
            <w:highlight w:val="yellow"/>
            <w:u w:val="none"/>
          </w:rPr>
          <w:t>.....................,</w:t>
        </w:r>
        <w:r w:rsidR="00966D1D" w:rsidRPr="00966D1D">
          <w:rPr>
            <w:rStyle w:val="Hypertextovodkaz"/>
            <w:rFonts w:ascii="Arial" w:hAnsi="Arial"/>
            <w:color w:val="auto"/>
            <w:sz w:val="22"/>
            <w:szCs w:val="22"/>
            <w:u w:val="none"/>
          </w:rPr>
          <w:t xml:space="preserve"> e-mailová</w:t>
        </w:r>
        <w:proofErr w:type="gramEnd"/>
      </w:hyperlink>
      <w:r w:rsidR="00966D1D" w:rsidRPr="00966D1D">
        <w:rPr>
          <w:rFonts w:ascii="Arial" w:hAnsi="Arial"/>
          <w:sz w:val="22"/>
          <w:szCs w:val="22"/>
        </w:rPr>
        <w:t xml:space="preserve"> adresa:</w:t>
      </w:r>
      <w:r w:rsidR="00FD60F8" w:rsidRPr="00FD60F8">
        <w:rPr>
          <w:rFonts w:ascii="Arial" w:hAnsi="Arial"/>
          <w:sz w:val="22"/>
          <w:szCs w:val="22"/>
          <w:highlight w:val="yellow"/>
        </w:rPr>
        <w:t xml:space="preserve"> </w:t>
      </w:r>
      <w:r w:rsidR="00AD296B" w:rsidRPr="00FD60F8">
        <w:rPr>
          <w:rFonts w:ascii="Arial" w:hAnsi="Arial"/>
          <w:sz w:val="22"/>
          <w:szCs w:val="22"/>
          <w:highlight w:val="yellow"/>
        </w:rPr>
        <w:t>………………….</w:t>
      </w:r>
      <w:r>
        <w:rPr>
          <w:rFonts w:ascii="Arial" w:hAnsi="Arial"/>
          <w:sz w:val="22"/>
          <w:szCs w:val="22"/>
          <w:lang w:val="en-US"/>
        </w:rPr>
        <w:t>.</w:t>
      </w:r>
    </w:p>
    <w:p w:rsidR="00966D1D" w:rsidRPr="00966D1D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Ú</w:t>
      </w:r>
      <w:r w:rsidR="00AD296B">
        <w:rPr>
          <w:rFonts w:ascii="Arial" w:hAnsi="Arial"/>
          <w:sz w:val="22"/>
          <w:szCs w:val="22"/>
          <w:lang w:val="en-US"/>
        </w:rPr>
        <w:t>častník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dále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prohlašuje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že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D60F8">
        <w:rPr>
          <w:rFonts w:ascii="Arial" w:hAnsi="Arial"/>
          <w:sz w:val="22"/>
          <w:szCs w:val="22"/>
          <w:lang w:val="en-US"/>
        </w:rPr>
        <w:t>má</w:t>
      </w:r>
      <w:proofErr w:type="spellEnd"/>
      <w:r w:rsidR="00FD60F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D60F8">
        <w:rPr>
          <w:rFonts w:ascii="Arial" w:hAnsi="Arial"/>
          <w:sz w:val="22"/>
          <w:szCs w:val="22"/>
          <w:lang w:val="en-US"/>
        </w:rPr>
        <w:t>řádně</w:t>
      </w:r>
      <w:proofErr w:type="spellEnd"/>
      <w:r w:rsidR="00FD60F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D60F8">
        <w:rPr>
          <w:rFonts w:ascii="Arial" w:hAnsi="Arial"/>
          <w:sz w:val="22"/>
          <w:szCs w:val="22"/>
          <w:lang w:val="en-US"/>
        </w:rPr>
        <w:t>uvedeny</w:t>
      </w:r>
      <w:proofErr w:type="spellEnd"/>
      <w:r w:rsidR="00FD60F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kontaktní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údaje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D60F8">
        <w:rPr>
          <w:rFonts w:ascii="Arial" w:hAnsi="Arial"/>
          <w:sz w:val="22"/>
          <w:szCs w:val="22"/>
          <w:lang w:val="en-US"/>
        </w:rPr>
        <w:t>tak</w:t>
      </w:r>
      <w:r>
        <w:rPr>
          <w:rFonts w:ascii="Arial" w:hAnsi="Arial"/>
          <w:sz w:val="22"/>
          <w:szCs w:val="22"/>
          <w:lang w:val="en-US"/>
        </w:rPr>
        <w:t>é</w:t>
      </w:r>
      <w:proofErr w:type="spellEnd"/>
      <w:r w:rsidR="00FD60F8">
        <w:rPr>
          <w:rFonts w:ascii="Arial" w:hAnsi="Arial"/>
          <w:sz w:val="22"/>
          <w:szCs w:val="22"/>
          <w:lang w:val="en-US"/>
        </w:rPr>
        <w:t xml:space="preserve"> </w:t>
      </w:r>
      <w:r w:rsidR="00AD296B">
        <w:rPr>
          <w:rFonts w:ascii="Arial" w:hAnsi="Arial"/>
          <w:sz w:val="22"/>
          <w:szCs w:val="22"/>
          <w:lang w:val="en-US"/>
        </w:rPr>
        <w:t xml:space="preserve">v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elektronickém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D296B">
        <w:rPr>
          <w:rFonts w:ascii="Arial" w:hAnsi="Arial"/>
          <w:sz w:val="22"/>
          <w:szCs w:val="22"/>
          <w:lang w:val="en-US"/>
        </w:rPr>
        <w:t>nástroji</w:t>
      </w:r>
      <w:proofErr w:type="spellEnd"/>
      <w:r w:rsidR="00AD296B">
        <w:rPr>
          <w:rFonts w:ascii="Arial" w:hAnsi="Arial"/>
          <w:sz w:val="22"/>
          <w:szCs w:val="22"/>
          <w:lang w:val="en-US"/>
        </w:rPr>
        <w:t xml:space="preserve"> E-ZAK</w:t>
      </w:r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případně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že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budou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neprodleně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/>
          <w:sz w:val="22"/>
          <w:szCs w:val="22"/>
          <w:lang w:val="en-US"/>
        </w:rPr>
        <w:t>uživatelském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účtu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účastníka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v</w:t>
      </w:r>
      <w:r w:rsidR="003B5986">
        <w:rPr>
          <w:rFonts w:ascii="Arial" w:hAnsi="Arial"/>
          <w:sz w:val="22"/>
          <w:szCs w:val="22"/>
          <w:lang w:val="en-US"/>
        </w:rPr>
        <w:t> </w:t>
      </w:r>
      <w:proofErr w:type="spellStart"/>
      <w:r w:rsidR="003B5986">
        <w:rPr>
          <w:rFonts w:ascii="Arial" w:hAnsi="Arial"/>
          <w:sz w:val="22"/>
          <w:szCs w:val="22"/>
          <w:lang w:val="en-US"/>
        </w:rPr>
        <w:t>elektronickém</w:t>
      </w:r>
      <w:proofErr w:type="spellEnd"/>
      <w:r w:rsidR="003B598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="003B5986">
        <w:rPr>
          <w:rFonts w:ascii="Arial" w:hAnsi="Arial"/>
          <w:sz w:val="22"/>
          <w:szCs w:val="22"/>
          <w:lang w:val="en-US"/>
        </w:rPr>
        <w:t>nástroji</w:t>
      </w:r>
      <w:proofErr w:type="spellEnd"/>
      <w:r w:rsidR="003B5986">
        <w:rPr>
          <w:rFonts w:ascii="Arial" w:hAnsi="Arial"/>
          <w:sz w:val="22"/>
          <w:szCs w:val="22"/>
          <w:lang w:val="en-US"/>
        </w:rPr>
        <w:t xml:space="preserve">  </w:t>
      </w:r>
      <w:proofErr w:type="spellStart"/>
      <w:r w:rsidR="003B5986">
        <w:rPr>
          <w:rFonts w:ascii="Arial" w:hAnsi="Arial"/>
          <w:sz w:val="22"/>
          <w:szCs w:val="22"/>
          <w:lang w:val="en-US"/>
        </w:rPr>
        <w:t>uvedeny</w:t>
      </w:r>
      <w:proofErr w:type="spellEnd"/>
      <w:proofErr w:type="gramEnd"/>
      <w:r w:rsidR="00AD296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3B5986">
        <w:rPr>
          <w:rFonts w:ascii="Arial" w:hAnsi="Arial"/>
          <w:sz w:val="22"/>
          <w:szCs w:val="22"/>
          <w:lang w:val="en-US"/>
        </w:rPr>
        <w:t>či</w:t>
      </w:r>
      <w:proofErr w:type="spellEnd"/>
      <w:r w:rsidR="003B598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3B5986">
        <w:rPr>
          <w:rFonts w:ascii="Arial" w:hAnsi="Arial"/>
          <w:sz w:val="22"/>
          <w:szCs w:val="22"/>
          <w:lang w:val="en-US"/>
        </w:rPr>
        <w:t>doplněny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</w:p>
    <w:p w:rsidR="00966D1D" w:rsidRDefault="00966D1D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Podpisem tohoto prohlášení potvrzuji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pravdivost, správnost a závaznost veškerých přiložených dokumentů.</w:t>
      </w: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Toto prohlášení podepisuji jako statutární zástupce společnosti ……………………. (předseda představenstva, jednatel společnosti, aj…)</w:t>
      </w:r>
    </w:p>
    <w:p w:rsidR="008A002F" w:rsidRPr="008A002F" w:rsidRDefault="008A002F" w:rsidP="008A002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V…………………dne ………</w:t>
      </w:r>
      <w:proofErr w:type="gramStart"/>
      <w:r>
        <w:rPr>
          <w:rFonts w:ascii="Arial" w:hAnsi="Arial"/>
          <w:sz w:val="22"/>
          <w:szCs w:val="22"/>
        </w:rPr>
        <w:t>…..2017</w:t>
      </w:r>
      <w:proofErr w:type="gramEnd"/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……………………………………………………..</w:t>
      </w:r>
    </w:p>
    <w:p w:rsidR="008A002F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Jméno, příjmení, funkce</w:t>
      </w:r>
    </w:p>
    <w:p w:rsidR="008A002F" w:rsidRPr="00236649" w:rsidRDefault="008A002F" w:rsidP="008A002F">
      <w:pPr>
        <w:pStyle w:val="Odstavecseseznamem"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236649" w:rsidRDefault="00236649" w:rsidP="00106B2E">
      <w:pPr>
        <w:spacing w:line="360" w:lineRule="auto"/>
        <w:rPr>
          <w:rFonts w:ascii="Arial" w:hAnsi="Arial"/>
          <w:sz w:val="22"/>
          <w:szCs w:val="22"/>
        </w:rPr>
      </w:pPr>
    </w:p>
    <w:sectPr w:rsidR="00236649" w:rsidSect="00033124">
      <w:footerReference w:type="even" r:id="rId9"/>
      <w:footerReference w:type="default" r:id="rId10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A4" w:rsidRDefault="007E7FA4">
      <w:r>
        <w:separator/>
      </w:r>
    </w:p>
  </w:endnote>
  <w:endnote w:type="continuationSeparator" w:id="0">
    <w:p w:rsidR="007E7FA4" w:rsidRDefault="007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BA" w:rsidRDefault="00927F79" w:rsidP="00F706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35BA" w:rsidRDefault="007E7F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BA" w:rsidRDefault="007E7FA4" w:rsidP="00F70638">
    <w:pPr>
      <w:pStyle w:val="Zpat"/>
      <w:framePr w:wrap="around" w:vAnchor="text" w:hAnchor="margin" w:xAlign="center" w:y="1"/>
      <w:rPr>
        <w:rStyle w:val="slostrnky"/>
      </w:rPr>
    </w:pPr>
  </w:p>
  <w:p w:rsidR="007735BA" w:rsidRPr="00CF6E6C" w:rsidRDefault="00927F79" w:rsidP="006A032E">
    <w:pPr>
      <w:suppressAutoHyphens/>
      <w:autoSpaceDN w:val="0"/>
      <w:jc w:val="right"/>
      <w:textAlignment w:val="baseline"/>
      <w:rPr>
        <w:rFonts w:ascii="Arial" w:hAnsi="Arial"/>
        <w:kern w:val="3"/>
        <w:sz w:val="22"/>
        <w:szCs w:val="20"/>
        <w:lang w:eastAsia="zh-CN"/>
      </w:rPr>
    </w:pPr>
    <w:r w:rsidRPr="00CF6E6C">
      <w:rPr>
        <w:rFonts w:ascii="Arial" w:hAnsi="Arial"/>
        <w:color w:val="808080"/>
        <w:kern w:val="3"/>
        <w:sz w:val="22"/>
        <w:szCs w:val="20"/>
        <w:lang w:eastAsia="zh-CN"/>
      </w:rPr>
      <w:t xml:space="preserve">Strana </w: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begin"/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instrText xml:space="preserve"> PAGE </w:instrTex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separate"/>
    </w:r>
    <w:r w:rsidR="003B5986">
      <w:rPr>
        <w:rFonts w:ascii="Arial" w:hAnsi="Arial"/>
        <w:noProof/>
        <w:color w:val="808080"/>
        <w:kern w:val="3"/>
        <w:sz w:val="22"/>
        <w:szCs w:val="20"/>
        <w:lang w:eastAsia="zh-CN"/>
      </w:rPr>
      <w:t>4</w:t>
    </w:r>
    <w:r w:rsidRPr="00CF6E6C">
      <w:rPr>
        <w:rFonts w:ascii="Arial" w:hAnsi="Arial"/>
        <w:color w:val="808080"/>
        <w:kern w:val="3"/>
        <w:sz w:val="22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A4" w:rsidRDefault="007E7FA4">
      <w:r>
        <w:separator/>
      </w:r>
    </w:p>
  </w:footnote>
  <w:footnote w:type="continuationSeparator" w:id="0">
    <w:p w:rsidR="007E7FA4" w:rsidRDefault="007E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6DD"/>
    <w:multiLevelType w:val="hybridMultilevel"/>
    <w:tmpl w:val="81201AD0"/>
    <w:lvl w:ilvl="0" w:tplc="79EC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7470"/>
    <w:multiLevelType w:val="multilevel"/>
    <w:tmpl w:val="E9BC8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3B40DC"/>
    <w:multiLevelType w:val="hybridMultilevel"/>
    <w:tmpl w:val="442CC55E"/>
    <w:lvl w:ilvl="0" w:tplc="8D86C7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9"/>
    <w:rsid w:val="00106B2E"/>
    <w:rsid w:val="00110613"/>
    <w:rsid w:val="001C0F2D"/>
    <w:rsid w:val="00236649"/>
    <w:rsid w:val="00287966"/>
    <w:rsid w:val="002A3E89"/>
    <w:rsid w:val="003B5986"/>
    <w:rsid w:val="007E7FA4"/>
    <w:rsid w:val="008045BC"/>
    <w:rsid w:val="008A002F"/>
    <w:rsid w:val="00927F79"/>
    <w:rsid w:val="00966D1D"/>
    <w:rsid w:val="00AD296B"/>
    <w:rsid w:val="00B2111D"/>
    <w:rsid w:val="00C765F1"/>
    <w:rsid w:val="00DC7C5C"/>
    <w:rsid w:val="00E50306"/>
    <w:rsid w:val="00E919DF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79"/>
    <w:pPr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27F79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927F79"/>
    <w:pPr>
      <w:keepNext/>
      <w:numPr>
        <w:ilvl w:val="2"/>
        <w:numId w:val="1"/>
      </w:numPr>
      <w:outlineLvl w:val="2"/>
    </w:pPr>
    <w:rPr>
      <w:rFonts w:ascii="Arial" w:hAnsi="Arial" w:cs="Times New Roman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7F79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927F7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927F7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27F79"/>
    <w:pPr>
      <w:numPr>
        <w:ilvl w:val="6"/>
        <w:numId w:val="1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7F7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7F7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7F79"/>
    <w:rPr>
      <w:rFonts w:ascii="Arial" w:eastAsia="Times New Roman" w:hAnsi="Arial" w:cs="Times New Roman"/>
      <w:b/>
      <w:bCs/>
      <w:iCs/>
      <w:sz w:val="24"/>
      <w:szCs w:val="28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927F79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27F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27F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927F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27F7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7F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7F79"/>
    <w:rPr>
      <w:rFonts w:ascii="Cambria" w:eastAsia="Times New Roman" w:hAnsi="Cambria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927F79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27F79"/>
    <w:rPr>
      <w:rFonts w:ascii="Arial" w:eastAsia="Times New Roman" w:hAnsi="Arial" w:cs="Times New Roman"/>
      <w:lang w:val="x-none" w:eastAsia="x-none"/>
    </w:rPr>
  </w:style>
  <w:style w:type="paragraph" w:styleId="Zhlav">
    <w:name w:val="header"/>
    <w:basedOn w:val="Normln"/>
    <w:link w:val="ZhlavChar"/>
    <w:rsid w:val="00927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F79"/>
    <w:rPr>
      <w:rFonts w:ascii="Calibri" w:eastAsia="Times New Roman" w:hAnsi="Calibri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27F79"/>
  </w:style>
  <w:style w:type="paragraph" w:styleId="Odstavecseseznamem">
    <w:name w:val="List Paragraph"/>
    <w:basedOn w:val="Normln"/>
    <w:uiPriority w:val="34"/>
    <w:qFormat/>
    <w:rsid w:val="00236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D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5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79"/>
    <w:pPr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27F79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927F79"/>
    <w:pPr>
      <w:keepNext/>
      <w:numPr>
        <w:ilvl w:val="2"/>
        <w:numId w:val="1"/>
      </w:numPr>
      <w:outlineLvl w:val="2"/>
    </w:pPr>
    <w:rPr>
      <w:rFonts w:ascii="Arial" w:hAnsi="Arial" w:cs="Times New Roman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7F79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927F7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927F7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27F79"/>
    <w:pPr>
      <w:numPr>
        <w:ilvl w:val="6"/>
        <w:numId w:val="1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7F7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7F7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7F79"/>
    <w:rPr>
      <w:rFonts w:ascii="Arial" w:eastAsia="Times New Roman" w:hAnsi="Arial" w:cs="Times New Roman"/>
      <w:b/>
      <w:bCs/>
      <w:iCs/>
      <w:sz w:val="24"/>
      <w:szCs w:val="28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927F79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27F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27F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927F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27F7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7F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7F79"/>
    <w:rPr>
      <w:rFonts w:ascii="Cambria" w:eastAsia="Times New Roman" w:hAnsi="Cambria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927F79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27F79"/>
    <w:rPr>
      <w:rFonts w:ascii="Arial" w:eastAsia="Times New Roman" w:hAnsi="Arial" w:cs="Times New Roman"/>
      <w:lang w:val="x-none" w:eastAsia="x-none"/>
    </w:rPr>
  </w:style>
  <w:style w:type="paragraph" w:styleId="Zhlav">
    <w:name w:val="header"/>
    <w:basedOn w:val="Normln"/>
    <w:link w:val="ZhlavChar"/>
    <w:rsid w:val="00927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F79"/>
    <w:rPr>
      <w:rFonts w:ascii="Calibri" w:eastAsia="Times New Roman" w:hAnsi="Calibri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27F79"/>
  </w:style>
  <w:style w:type="paragraph" w:styleId="Odstavecseseznamem">
    <w:name w:val="List Paragraph"/>
    <w:basedOn w:val="Normln"/>
    <w:uiPriority w:val="34"/>
    <w:qFormat/>
    <w:rsid w:val="00236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D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5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,e-mailov&#22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Šťastná</dc:creator>
  <cp:lastModifiedBy>Student_5</cp:lastModifiedBy>
  <cp:revision>2</cp:revision>
  <cp:lastPrinted>2017-03-01T14:15:00Z</cp:lastPrinted>
  <dcterms:created xsi:type="dcterms:W3CDTF">2017-08-06T13:57:00Z</dcterms:created>
  <dcterms:modified xsi:type="dcterms:W3CDTF">2017-08-06T13:57:00Z</dcterms:modified>
</cp:coreProperties>
</file>