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61" w:rsidRDefault="00257561" w:rsidP="00257561">
      <w:pPr>
        <w:keepNext/>
        <w:ind w:right="868"/>
        <w:jc w:val="right"/>
        <w:rPr>
          <w:rFonts w:ascii="Times New Roman" w:hAnsi="Times New Roman" w:cs="Arial"/>
          <w:bCs/>
          <w:i/>
          <w:iCs/>
          <w:szCs w:val="28"/>
        </w:rPr>
      </w:pPr>
      <w:r w:rsidRPr="0002535B">
        <w:rPr>
          <w:rFonts w:ascii="Times New Roman" w:hAnsi="Times New Roman" w:cs="Arial"/>
          <w:bCs/>
          <w:i/>
          <w:iCs/>
          <w:szCs w:val="28"/>
        </w:rPr>
        <w:t xml:space="preserve">Příloha č. </w:t>
      </w:r>
      <w:r>
        <w:rPr>
          <w:rFonts w:ascii="Times New Roman" w:hAnsi="Times New Roman" w:cs="Arial"/>
          <w:bCs/>
          <w:i/>
          <w:iCs/>
          <w:szCs w:val="28"/>
        </w:rPr>
        <w:t>4</w:t>
      </w:r>
      <w:r w:rsidRPr="0002535B">
        <w:rPr>
          <w:rFonts w:ascii="Times New Roman" w:hAnsi="Times New Roman" w:cs="Arial"/>
          <w:bCs/>
          <w:i/>
          <w:iCs/>
          <w:szCs w:val="28"/>
        </w:rPr>
        <w:t xml:space="preserve"> Zadávací dokumentace</w:t>
      </w:r>
    </w:p>
    <w:p w:rsidR="00257561" w:rsidRDefault="00257561" w:rsidP="00257561">
      <w:pPr>
        <w:keepNext/>
        <w:ind w:right="868"/>
        <w:rPr>
          <w:rFonts w:ascii="Times New Roman" w:hAnsi="Times New Roman" w:cs="Arial"/>
          <w:bCs/>
          <w:i/>
          <w:iCs/>
          <w:szCs w:val="28"/>
        </w:rPr>
      </w:pPr>
    </w:p>
    <w:p w:rsidR="00257561" w:rsidRDefault="00257561" w:rsidP="00257561">
      <w:pPr>
        <w:jc w:val="center"/>
        <w:rPr>
          <w:b/>
        </w:rPr>
      </w:pPr>
      <w:r>
        <w:rPr>
          <w:b/>
        </w:rPr>
        <w:t xml:space="preserve">Krycí list nabídky </w:t>
      </w:r>
    </w:p>
    <w:p w:rsidR="00257561" w:rsidRDefault="00257561" w:rsidP="00257561">
      <w:pPr>
        <w:jc w:val="center"/>
        <w:rPr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57561" w:rsidTr="009E37B0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257561" w:rsidTr="009E37B0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b/>
                <w:sz w:val="36"/>
                <w:szCs w:val="36"/>
              </w:rPr>
              <w:t>Rámcová dohoda na praní prádla</w:t>
            </w:r>
          </w:p>
        </w:tc>
      </w:tr>
    </w:tbl>
    <w:p w:rsidR="00257561" w:rsidRDefault="00257561" w:rsidP="00257561">
      <w:pPr>
        <w:jc w:val="center"/>
        <w:rPr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257561" w:rsidTr="009E37B0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MENDELOVA UNIVERZITA V BRNĚ</w:t>
            </w: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Zemědělská 1, 613 00 Brno</w:t>
            </w: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62156489</w:t>
            </w: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85ij9bs</w:t>
            </w: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prof. RNDr. Ladislav Havel, CSc., rektor</w:t>
            </w:r>
          </w:p>
        </w:tc>
      </w:tr>
    </w:tbl>
    <w:p w:rsidR="00257561" w:rsidRDefault="00257561" w:rsidP="00257561">
      <w:pPr>
        <w:rPr>
          <w:b/>
        </w:rPr>
      </w:pPr>
    </w:p>
    <w:p w:rsidR="00257561" w:rsidRDefault="00257561" w:rsidP="00257561">
      <w:pPr>
        <w:rPr>
          <w:b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257561" w:rsidTr="009E37B0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257561" w:rsidTr="009E37B0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561" w:rsidRDefault="00257561" w:rsidP="009E37B0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253"/>
        <w:gridCol w:w="1677"/>
        <w:gridCol w:w="2850"/>
      </w:tblGrid>
      <w:tr w:rsidR="00257561" w:rsidRPr="008B498E" w:rsidTr="009E37B0">
        <w:trPr>
          <w:jc w:val="center"/>
        </w:trPr>
        <w:tc>
          <w:tcPr>
            <w:tcW w:w="9288" w:type="dxa"/>
            <w:gridSpan w:val="4"/>
            <w:tcBorders>
              <w:bottom w:val="single" w:sz="4" w:space="0" w:color="000000"/>
            </w:tcBorders>
            <w:shd w:val="clear" w:color="auto" w:fill="548DD4"/>
          </w:tcPr>
          <w:p w:rsidR="00257561" w:rsidRPr="008B498E" w:rsidRDefault="00257561" w:rsidP="009E37B0">
            <w:pPr>
              <w:jc w:val="center"/>
              <w:rPr>
                <w:rFonts w:ascii="Calibri" w:hAnsi="Calibri" w:cs="Calibri"/>
                <w:b/>
              </w:rPr>
            </w:pPr>
            <w:r w:rsidRPr="008B498E">
              <w:rPr>
                <w:rFonts w:ascii="Calibri" w:hAnsi="Calibri" w:cs="Calibri"/>
                <w:b/>
              </w:rPr>
              <w:t>CELKOVÁ NABÍDKOVÁ CENA (v CZK)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257561" w:rsidRPr="008B498E" w:rsidTr="009E37B0">
        <w:trPr>
          <w:jc w:val="center"/>
        </w:trPr>
        <w:tc>
          <w:tcPr>
            <w:tcW w:w="2508" w:type="dxa"/>
            <w:shd w:val="clear" w:color="auto" w:fill="B8CCE4"/>
          </w:tcPr>
          <w:p w:rsidR="00257561" w:rsidRPr="008B498E" w:rsidRDefault="00257561" w:rsidP="009E3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DRUH PRÁDLA</w:t>
            </w:r>
          </w:p>
        </w:tc>
        <w:tc>
          <w:tcPr>
            <w:tcW w:w="2253" w:type="dxa"/>
            <w:shd w:val="clear" w:color="auto" w:fill="B8CCE4"/>
          </w:tcPr>
          <w:p w:rsidR="00257561" w:rsidRPr="008B498E" w:rsidRDefault="00257561" w:rsidP="009E37B0">
            <w:pPr>
              <w:jc w:val="center"/>
              <w:rPr>
                <w:rFonts w:ascii="Calibri" w:hAnsi="Calibri" w:cs="Calibri"/>
              </w:rPr>
            </w:pPr>
            <w:r w:rsidRPr="008B498E">
              <w:rPr>
                <w:rFonts w:ascii="Calibri" w:hAnsi="Calibri" w:cs="Calibri"/>
              </w:rPr>
              <w:t>Cena</w:t>
            </w:r>
            <w:r>
              <w:rPr>
                <w:rFonts w:ascii="Calibri" w:hAnsi="Calibri" w:cs="Calibri"/>
              </w:rPr>
              <w:t xml:space="preserve"> v Kč / ks </w:t>
            </w:r>
            <w:r w:rsidRPr="008B498E">
              <w:rPr>
                <w:rFonts w:ascii="Calibri" w:hAnsi="Calibri" w:cs="Calibri"/>
              </w:rPr>
              <w:t xml:space="preserve"> bez DPH</w:t>
            </w:r>
          </w:p>
        </w:tc>
        <w:tc>
          <w:tcPr>
            <w:tcW w:w="1677" w:type="dxa"/>
            <w:shd w:val="clear" w:color="auto" w:fill="B8CCE4"/>
          </w:tcPr>
          <w:p w:rsidR="00257561" w:rsidRPr="008B498E" w:rsidRDefault="00257561" w:rsidP="009E3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Předpokládaný počet ks / rok</w:t>
            </w:r>
          </w:p>
        </w:tc>
        <w:tc>
          <w:tcPr>
            <w:tcW w:w="2850" w:type="dxa"/>
            <w:shd w:val="clear" w:color="auto" w:fill="B8CCE4"/>
          </w:tcPr>
          <w:p w:rsidR="00257561" w:rsidRPr="008B498E" w:rsidRDefault="00257561" w:rsidP="009E3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celkem bez DPH</w:t>
            </w:r>
            <w:r>
              <w:rPr>
                <w:rFonts w:ascii="Calibri" w:hAnsi="Calibri" w:cs="Calibri"/>
              </w:rPr>
              <w:t xml:space="preserve"> za 1 rok</w:t>
            </w:r>
            <w:bookmarkStart w:id="0" w:name="_GoBack"/>
            <w:bookmarkEnd w:id="0"/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prostěradlo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19 000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povlak velký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 xml:space="preserve"> 000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povlak malý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 xml:space="preserve"> 000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prostěradlo froté</w:t>
            </w:r>
            <w:r>
              <w:rPr>
                <w:rFonts w:ascii="Calibri" w:hAnsi="Calibri" w:cs="Calibri"/>
                <w:b/>
              </w:rPr>
              <w:t xml:space="preserve"> napínací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12 000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lastRenderedPageBreak/>
              <w:t>utěrka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ručník obyčejný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5 000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ručník froté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19 000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osuška froté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5 100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ubrus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1 400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tričko kuchařů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1 600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zástěra půlová obyčejná kuchařů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1 000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blůza pracovní kuchařů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kalhoty pracovní kuchařů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2 500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>přikrývka prošívaná - duté vlákno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>polštář - duté vlákno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>záclona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1 150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>závěs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2 200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 xml:space="preserve">koupel. </w:t>
            </w:r>
            <w:proofErr w:type="gramStart"/>
            <w:r w:rsidRPr="00D94CC2">
              <w:rPr>
                <w:rFonts w:ascii="Calibri" w:hAnsi="Calibri" w:cs="Calibri"/>
                <w:b/>
              </w:rPr>
              <w:t>předložka</w:t>
            </w:r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4 200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 xml:space="preserve">deky </w:t>
            </w:r>
            <w:proofErr w:type="spellStart"/>
            <w:r w:rsidRPr="00D94CC2">
              <w:rPr>
                <w:rFonts w:ascii="Calibri" w:hAnsi="Calibri" w:cs="Calibri"/>
                <w:b/>
              </w:rPr>
              <w:t>larisa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50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>mop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400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>koupelnový závěs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200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D94CC2">
              <w:rPr>
                <w:rFonts w:ascii="Calibri" w:hAnsi="Calibri" w:cs="Calibri"/>
                <w:b/>
              </w:rPr>
              <w:t>matrace/molitan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200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D94CC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košile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D94CC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plášť (pracovní)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D94CC2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kalhoty bílé (lékařské)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Default="00257561" w:rsidP="009E37B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  <w:tr w:rsidR="00257561" w:rsidRPr="003734E2" w:rsidTr="009E37B0">
        <w:trPr>
          <w:trHeight w:val="125"/>
          <w:jc w:val="center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71188A" w:rsidRDefault="00257561" w:rsidP="009E37B0">
            <w:pPr>
              <w:rPr>
                <w:rFonts w:ascii="Calibri" w:hAnsi="Calibri" w:cs="Calibri"/>
                <w:b/>
                <w:highlight w:val="cyan"/>
              </w:rPr>
            </w:pPr>
            <w:r w:rsidRPr="0071188A">
              <w:rPr>
                <w:rFonts w:ascii="Calibri" w:hAnsi="Calibri" w:cs="Calibri"/>
                <w:b/>
                <w:highlight w:val="cyan"/>
              </w:rPr>
              <w:t>Celkem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  <w:r w:rsidRPr="003734E2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61" w:rsidRPr="003734E2" w:rsidRDefault="00257561" w:rsidP="009E37B0">
            <w:pPr>
              <w:rPr>
                <w:rFonts w:ascii="Calibri" w:hAnsi="Calibri" w:cs="Calibri"/>
                <w:b/>
              </w:rPr>
            </w:pPr>
          </w:p>
        </w:tc>
      </w:tr>
    </w:tbl>
    <w:p w:rsidR="00257561" w:rsidRDefault="00257561" w:rsidP="00257561"/>
    <w:p w:rsidR="00A07005" w:rsidRDefault="00A07005"/>
    <w:sectPr w:rsidR="00A0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1"/>
    <w:rsid w:val="00257561"/>
    <w:rsid w:val="00A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257561"/>
    <w:pPr>
      <w:spacing w:before="120"/>
      <w:jc w:val="both"/>
    </w:pPr>
    <w:rPr>
      <w:rFonts w:ascii="Tahoma" w:hAnsi="Tahoma"/>
      <w:color w:val="000000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dsazfurt11bVlevo0cm">
    <w:name w:val="Styl odsaz furt + 11 b. Vlevo:  0 cm"/>
    <w:basedOn w:val="Normln"/>
    <w:rsid w:val="00257561"/>
    <w:pPr>
      <w:spacing w:before="120"/>
      <w:jc w:val="both"/>
    </w:pPr>
    <w:rPr>
      <w:rFonts w:ascii="Tahoma" w:hAnsi="Tahoma"/>
      <w:color w:val="00000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Hnaníčková Barbora</dc:creator>
  <cp:lastModifiedBy>Hnaníčková Barbora</cp:lastModifiedBy>
  <cp:revision>1</cp:revision>
  <dcterms:created xsi:type="dcterms:W3CDTF">2016-11-18T07:42:00Z</dcterms:created>
  <dcterms:modified xsi:type="dcterms:W3CDTF">2016-11-18T07:44:00Z</dcterms:modified>
</cp:coreProperties>
</file>